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2DC" w:rsidRPr="003405E1" w:rsidRDefault="003405E1">
      <w:pPr>
        <w:ind w:left="573" w:right="643"/>
        <w:jc w:val="center"/>
        <w:rPr>
          <w:rFonts w:asciiTheme="majorHAnsi" w:hAnsiTheme="majorHAnsi"/>
          <w:b/>
          <w:sz w:val="21"/>
          <w:szCs w:val="21"/>
        </w:rPr>
      </w:pPr>
      <w:r w:rsidRPr="003405E1">
        <w:rPr>
          <w:rFonts w:asciiTheme="majorHAnsi" w:hAnsiTheme="majorHAnsi"/>
          <w:b/>
          <w:sz w:val="21"/>
          <w:szCs w:val="21"/>
        </w:rPr>
        <w:t>AUTOCERTIFICAZIONE</w:t>
      </w:r>
      <w:r w:rsidRPr="003405E1">
        <w:rPr>
          <w:rFonts w:asciiTheme="majorHAnsi" w:hAnsiTheme="majorHAnsi"/>
          <w:b/>
          <w:spacing w:val="-4"/>
          <w:sz w:val="21"/>
          <w:szCs w:val="21"/>
        </w:rPr>
        <w:t xml:space="preserve"> </w:t>
      </w:r>
      <w:r w:rsidRPr="003405E1">
        <w:rPr>
          <w:rFonts w:asciiTheme="majorHAnsi" w:hAnsiTheme="majorHAnsi"/>
          <w:b/>
          <w:sz w:val="21"/>
          <w:szCs w:val="21"/>
        </w:rPr>
        <w:t>ANTIMAFIA</w:t>
      </w:r>
      <w:r w:rsidRPr="003405E1">
        <w:rPr>
          <w:rFonts w:asciiTheme="majorHAnsi" w:hAnsiTheme="majorHAnsi"/>
          <w:b/>
          <w:spacing w:val="4"/>
          <w:sz w:val="21"/>
          <w:szCs w:val="21"/>
        </w:rPr>
        <w:t xml:space="preserve"> </w:t>
      </w:r>
      <w:r w:rsidRPr="003405E1">
        <w:rPr>
          <w:rFonts w:asciiTheme="majorHAnsi" w:hAnsiTheme="majorHAnsi"/>
          <w:b/>
          <w:sz w:val="21"/>
          <w:szCs w:val="21"/>
        </w:rPr>
        <w:t>(art.</w:t>
      </w:r>
      <w:r w:rsidRPr="003405E1">
        <w:rPr>
          <w:rFonts w:asciiTheme="majorHAnsi" w:hAnsiTheme="majorHAnsi"/>
          <w:b/>
          <w:spacing w:val="-2"/>
          <w:sz w:val="21"/>
          <w:szCs w:val="21"/>
        </w:rPr>
        <w:t xml:space="preserve"> </w:t>
      </w:r>
      <w:proofErr w:type="gramStart"/>
      <w:r w:rsidRPr="003405E1">
        <w:rPr>
          <w:rFonts w:asciiTheme="majorHAnsi" w:hAnsiTheme="majorHAnsi"/>
          <w:b/>
          <w:sz w:val="21"/>
          <w:szCs w:val="21"/>
        </w:rPr>
        <w:t>88</w:t>
      </w:r>
      <w:proofErr w:type="gramEnd"/>
      <w:r w:rsidRPr="003405E1">
        <w:rPr>
          <w:rFonts w:asciiTheme="majorHAnsi" w:hAnsiTheme="majorHAnsi"/>
          <w:b/>
          <w:spacing w:val="1"/>
          <w:sz w:val="21"/>
          <w:szCs w:val="21"/>
        </w:rPr>
        <w:t xml:space="preserve"> </w:t>
      </w:r>
      <w:proofErr w:type="spellStart"/>
      <w:r w:rsidRPr="003405E1">
        <w:rPr>
          <w:rFonts w:asciiTheme="majorHAnsi" w:hAnsiTheme="majorHAnsi"/>
          <w:b/>
          <w:sz w:val="21"/>
          <w:szCs w:val="21"/>
        </w:rPr>
        <w:t>co</w:t>
      </w:r>
      <w:proofErr w:type="spellEnd"/>
      <w:r w:rsidRPr="003405E1">
        <w:rPr>
          <w:rFonts w:asciiTheme="majorHAnsi" w:hAnsiTheme="majorHAnsi"/>
          <w:b/>
          <w:sz w:val="21"/>
          <w:szCs w:val="21"/>
        </w:rPr>
        <w:t>.</w:t>
      </w:r>
      <w:r w:rsidRPr="003405E1">
        <w:rPr>
          <w:rFonts w:asciiTheme="majorHAnsi" w:hAnsiTheme="majorHAnsi"/>
          <w:b/>
          <w:spacing w:val="5"/>
          <w:sz w:val="21"/>
          <w:szCs w:val="21"/>
        </w:rPr>
        <w:t xml:space="preserve"> </w:t>
      </w:r>
      <w:r w:rsidRPr="003405E1">
        <w:rPr>
          <w:rFonts w:asciiTheme="majorHAnsi" w:hAnsiTheme="majorHAnsi"/>
          <w:b/>
          <w:sz w:val="21"/>
          <w:szCs w:val="21"/>
        </w:rPr>
        <w:t>4-</w:t>
      </w:r>
      <w:r w:rsidRPr="003405E1">
        <w:rPr>
          <w:rFonts w:asciiTheme="majorHAnsi" w:hAnsiTheme="majorHAnsi"/>
          <w:b/>
          <w:i/>
          <w:sz w:val="21"/>
          <w:szCs w:val="21"/>
        </w:rPr>
        <w:t xml:space="preserve">bis </w:t>
      </w:r>
      <w:r w:rsidRPr="003405E1">
        <w:rPr>
          <w:rFonts w:asciiTheme="majorHAnsi" w:hAnsiTheme="majorHAnsi"/>
          <w:b/>
          <w:sz w:val="21"/>
          <w:szCs w:val="21"/>
        </w:rPr>
        <w:t>e</w:t>
      </w:r>
      <w:r w:rsidRPr="003405E1">
        <w:rPr>
          <w:rFonts w:asciiTheme="majorHAnsi" w:hAnsiTheme="majorHAnsi"/>
          <w:b/>
          <w:spacing w:val="-7"/>
          <w:sz w:val="21"/>
          <w:szCs w:val="21"/>
        </w:rPr>
        <w:t xml:space="preserve"> </w:t>
      </w:r>
      <w:r w:rsidRPr="003405E1">
        <w:rPr>
          <w:rFonts w:asciiTheme="majorHAnsi" w:hAnsiTheme="majorHAnsi"/>
          <w:b/>
          <w:sz w:val="21"/>
          <w:szCs w:val="21"/>
        </w:rPr>
        <w:t>art.</w:t>
      </w:r>
      <w:r w:rsidRPr="003405E1">
        <w:rPr>
          <w:rFonts w:asciiTheme="majorHAnsi" w:hAnsiTheme="majorHAnsi"/>
          <w:b/>
          <w:spacing w:val="-2"/>
          <w:sz w:val="21"/>
          <w:szCs w:val="21"/>
        </w:rPr>
        <w:t xml:space="preserve"> </w:t>
      </w:r>
      <w:r w:rsidRPr="003405E1">
        <w:rPr>
          <w:rFonts w:asciiTheme="majorHAnsi" w:hAnsiTheme="majorHAnsi"/>
          <w:b/>
          <w:sz w:val="21"/>
          <w:szCs w:val="21"/>
        </w:rPr>
        <w:t>89</w:t>
      </w:r>
      <w:r w:rsidRPr="003405E1">
        <w:rPr>
          <w:rFonts w:asciiTheme="majorHAnsi" w:hAnsiTheme="majorHAnsi"/>
          <w:b/>
          <w:spacing w:val="-5"/>
          <w:sz w:val="21"/>
          <w:szCs w:val="21"/>
        </w:rPr>
        <w:t xml:space="preserve"> </w:t>
      </w:r>
      <w:r w:rsidRPr="003405E1">
        <w:rPr>
          <w:rFonts w:asciiTheme="majorHAnsi" w:hAnsiTheme="majorHAnsi"/>
          <w:b/>
          <w:sz w:val="21"/>
          <w:szCs w:val="21"/>
        </w:rPr>
        <w:t>D.</w:t>
      </w:r>
      <w:r w:rsidRPr="003405E1">
        <w:rPr>
          <w:rFonts w:asciiTheme="majorHAnsi" w:hAnsiTheme="majorHAnsi"/>
          <w:b/>
          <w:spacing w:val="-9"/>
          <w:sz w:val="21"/>
          <w:szCs w:val="21"/>
        </w:rPr>
        <w:t xml:space="preserve"> </w:t>
      </w:r>
      <w:proofErr w:type="spellStart"/>
      <w:proofErr w:type="gramStart"/>
      <w:r w:rsidRPr="003405E1">
        <w:rPr>
          <w:rFonts w:asciiTheme="majorHAnsi" w:hAnsiTheme="majorHAnsi"/>
          <w:b/>
          <w:sz w:val="21"/>
          <w:szCs w:val="21"/>
        </w:rPr>
        <w:t>Lgs</w:t>
      </w:r>
      <w:proofErr w:type="spellEnd"/>
      <w:r w:rsidRPr="003405E1">
        <w:rPr>
          <w:rFonts w:asciiTheme="majorHAnsi" w:hAnsiTheme="majorHAnsi"/>
          <w:b/>
          <w:sz w:val="21"/>
          <w:szCs w:val="21"/>
        </w:rPr>
        <w:t>.</w:t>
      </w:r>
      <w:proofErr w:type="gramEnd"/>
      <w:r w:rsidRPr="003405E1">
        <w:rPr>
          <w:rFonts w:asciiTheme="majorHAnsi" w:hAnsiTheme="majorHAnsi"/>
          <w:b/>
          <w:spacing w:val="5"/>
          <w:sz w:val="21"/>
          <w:szCs w:val="21"/>
        </w:rPr>
        <w:t xml:space="preserve"> </w:t>
      </w:r>
      <w:r w:rsidRPr="003405E1">
        <w:rPr>
          <w:rFonts w:asciiTheme="majorHAnsi" w:hAnsiTheme="majorHAnsi"/>
          <w:b/>
          <w:sz w:val="21"/>
          <w:szCs w:val="21"/>
        </w:rPr>
        <w:t>159/2011)</w:t>
      </w:r>
    </w:p>
    <w:p w:rsidR="007B62DC" w:rsidRPr="003405E1" w:rsidRDefault="003405E1">
      <w:pPr>
        <w:pStyle w:val="Heading1"/>
        <w:spacing w:before="1" w:line="273" w:lineRule="exact"/>
        <w:ind w:left="572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t>Dichiarazione</w:t>
      </w:r>
      <w:r w:rsidRPr="003405E1">
        <w:rPr>
          <w:rFonts w:asciiTheme="majorHAnsi" w:hAnsiTheme="majorHAnsi"/>
          <w:spacing w:val="-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sostitutiva</w:t>
      </w:r>
      <w:r w:rsidRPr="003405E1">
        <w:rPr>
          <w:rFonts w:asciiTheme="majorHAnsi" w:hAnsiTheme="majorHAnsi"/>
          <w:spacing w:val="-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di</w:t>
      </w:r>
      <w:r w:rsidRPr="003405E1">
        <w:rPr>
          <w:rFonts w:asciiTheme="majorHAnsi" w:hAnsiTheme="majorHAnsi"/>
          <w:spacing w:val="-3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certificazione</w:t>
      </w:r>
      <w:r w:rsidRPr="003405E1">
        <w:rPr>
          <w:rFonts w:asciiTheme="majorHAnsi" w:hAnsiTheme="majorHAnsi"/>
          <w:spacing w:val="4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e</w:t>
      </w:r>
      <w:r w:rsidRPr="003405E1">
        <w:rPr>
          <w:rFonts w:asciiTheme="majorHAnsi" w:hAnsiTheme="majorHAnsi"/>
          <w:spacing w:val="-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di</w:t>
      </w:r>
      <w:r w:rsidRPr="003405E1">
        <w:rPr>
          <w:rFonts w:asciiTheme="majorHAnsi" w:hAnsiTheme="majorHAnsi"/>
          <w:spacing w:val="-3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atto</w:t>
      </w:r>
      <w:r w:rsidRPr="003405E1">
        <w:rPr>
          <w:rFonts w:asciiTheme="majorHAnsi" w:hAnsiTheme="majorHAnsi"/>
          <w:spacing w:val="-1"/>
          <w:sz w:val="21"/>
          <w:szCs w:val="21"/>
        </w:rPr>
        <w:t xml:space="preserve"> </w:t>
      </w:r>
      <w:proofErr w:type="gramStart"/>
      <w:r w:rsidRPr="003405E1">
        <w:rPr>
          <w:rFonts w:asciiTheme="majorHAnsi" w:hAnsiTheme="majorHAnsi"/>
          <w:sz w:val="21"/>
          <w:szCs w:val="21"/>
        </w:rPr>
        <w:t>notorio</w:t>
      </w:r>
      <w:proofErr w:type="gramEnd"/>
    </w:p>
    <w:p w:rsidR="007B62DC" w:rsidRPr="003405E1" w:rsidRDefault="003405E1">
      <w:pPr>
        <w:pStyle w:val="Corpodeltesto"/>
        <w:spacing w:line="273" w:lineRule="exact"/>
        <w:ind w:left="573" w:right="634"/>
        <w:jc w:val="center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t>(artt.</w:t>
      </w:r>
      <w:r w:rsidRPr="003405E1">
        <w:rPr>
          <w:rFonts w:asciiTheme="majorHAnsi" w:hAnsiTheme="majorHAnsi"/>
          <w:spacing w:val="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46</w:t>
      </w:r>
      <w:r w:rsidRPr="003405E1">
        <w:rPr>
          <w:rFonts w:asciiTheme="majorHAnsi" w:hAnsiTheme="majorHAnsi"/>
          <w:spacing w:val="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D.P.R.</w:t>
      </w:r>
      <w:r w:rsidRPr="003405E1">
        <w:rPr>
          <w:rFonts w:asciiTheme="majorHAnsi" w:hAnsiTheme="majorHAnsi"/>
          <w:spacing w:val="-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28.12.2000</w:t>
      </w:r>
      <w:r w:rsidRPr="003405E1">
        <w:rPr>
          <w:rFonts w:asciiTheme="majorHAnsi" w:hAnsiTheme="majorHAnsi"/>
          <w:spacing w:val="-4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n.</w:t>
      </w:r>
      <w:r w:rsidRPr="003405E1">
        <w:rPr>
          <w:rFonts w:asciiTheme="majorHAnsi" w:hAnsiTheme="majorHAnsi"/>
          <w:spacing w:val="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445)</w:t>
      </w:r>
    </w:p>
    <w:p w:rsidR="007B62DC" w:rsidRPr="003405E1" w:rsidRDefault="007B62DC">
      <w:pPr>
        <w:pStyle w:val="Corpodeltesto"/>
        <w:rPr>
          <w:rFonts w:asciiTheme="majorHAnsi" w:hAnsiTheme="majorHAnsi"/>
          <w:sz w:val="21"/>
          <w:szCs w:val="21"/>
        </w:rPr>
      </w:pPr>
    </w:p>
    <w:p w:rsidR="007B62DC" w:rsidRPr="003405E1" w:rsidRDefault="007B62DC">
      <w:pPr>
        <w:pStyle w:val="Corpodeltesto"/>
        <w:rPr>
          <w:rFonts w:asciiTheme="majorHAnsi" w:hAnsiTheme="majorHAnsi"/>
          <w:sz w:val="21"/>
          <w:szCs w:val="21"/>
        </w:rPr>
      </w:pPr>
    </w:p>
    <w:p w:rsidR="003405E1" w:rsidRDefault="003405E1" w:rsidP="003405E1">
      <w:pPr>
        <w:pStyle w:val="Corpodeltesto"/>
        <w:tabs>
          <w:tab w:val="left" w:pos="889"/>
          <w:tab w:val="left" w:pos="2436"/>
          <w:tab w:val="left" w:pos="8510"/>
          <w:tab w:val="left" w:pos="8768"/>
          <w:tab w:val="left" w:pos="9655"/>
        </w:tabs>
        <w:spacing w:before="219"/>
        <w:ind w:left="115"/>
        <w:jc w:val="both"/>
        <w:rPr>
          <w:rFonts w:asciiTheme="majorHAnsi" w:hAnsiTheme="majorHAnsi"/>
          <w:sz w:val="21"/>
          <w:szCs w:val="21"/>
        </w:rPr>
        <w:sectPr w:rsidR="003405E1" w:rsidSect="007B62DC">
          <w:type w:val="continuous"/>
          <w:pgSz w:w="11910" w:h="16850"/>
          <w:pgMar w:top="1340" w:right="940" w:bottom="280" w:left="1020" w:header="720" w:footer="720" w:gutter="0"/>
          <w:cols w:space="720"/>
        </w:sectPr>
      </w:pPr>
    </w:p>
    <w:p w:rsidR="007B62DC" w:rsidRPr="003405E1" w:rsidRDefault="003405E1" w:rsidP="003405E1">
      <w:pPr>
        <w:pStyle w:val="Corpodeltesto"/>
        <w:tabs>
          <w:tab w:val="left" w:pos="889"/>
          <w:tab w:val="left" w:pos="2436"/>
          <w:tab w:val="left" w:pos="8510"/>
          <w:tab w:val="left" w:pos="8768"/>
          <w:tab w:val="left" w:pos="9655"/>
        </w:tabs>
        <w:spacing w:before="219"/>
        <w:ind w:left="115"/>
        <w:jc w:val="both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lastRenderedPageBreak/>
        <w:t>Il/La</w:t>
      </w:r>
      <w:r w:rsidRPr="003405E1">
        <w:rPr>
          <w:rFonts w:asciiTheme="majorHAnsi" w:hAnsiTheme="majorHAnsi"/>
          <w:sz w:val="21"/>
          <w:szCs w:val="21"/>
        </w:rPr>
        <w:tab/>
        <w:t>sottoscritto/</w:t>
      </w:r>
      <w:proofErr w:type="gramStart"/>
      <w:r w:rsidRPr="003405E1">
        <w:rPr>
          <w:rFonts w:asciiTheme="majorHAnsi" w:hAnsiTheme="majorHAnsi"/>
          <w:sz w:val="21"/>
          <w:szCs w:val="21"/>
        </w:rPr>
        <w:t>a</w:t>
      </w:r>
      <w:proofErr w:type="gramEnd"/>
      <w:r w:rsidRPr="003405E1">
        <w:rPr>
          <w:rFonts w:asciiTheme="majorHAnsi" w:hAnsiTheme="majorHAnsi"/>
          <w:sz w:val="21"/>
          <w:szCs w:val="21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 xml:space="preserve"> </w:t>
      </w:r>
      <w:r>
        <w:rPr>
          <w:rFonts w:asciiTheme="majorHAnsi" w:hAnsiTheme="majorHAnsi"/>
          <w:sz w:val="21"/>
          <w:szCs w:val="21"/>
          <w:u w:val="single"/>
        </w:rPr>
        <w:t>_______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ab/>
      </w:r>
      <w:proofErr w:type="gramStart"/>
      <w:r w:rsidRPr="003405E1">
        <w:rPr>
          <w:rFonts w:asciiTheme="majorHAnsi" w:hAnsiTheme="majorHAnsi"/>
          <w:sz w:val="21"/>
          <w:szCs w:val="21"/>
        </w:rPr>
        <w:t>n</w:t>
      </w:r>
      <w:proofErr w:type="gramEnd"/>
      <w:r w:rsidRPr="003405E1">
        <w:rPr>
          <w:rFonts w:asciiTheme="majorHAnsi" w:hAnsiTheme="majorHAnsi"/>
          <w:sz w:val="21"/>
          <w:szCs w:val="21"/>
        </w:rPr>
        <w:t>ato/a</w:t>
      </w:r>
      <w:r w:rsidRPr="003405E1">
        <w:rPr>
          <w:rFonts w:asciiTheme="majorHAnsi" w:hAnsiTheme="majorHAnsi"/>
          <w:sz w:val="21"/>
          <w:szCs w:val="21"/>
        </w:rPr>
        <w:tab/>
      </w:r>
      <w:proofErr w:type="gramStart"/>
      <w:r w:rsidRPr="003405E1">
        <w:rPr>
          <w:rFonts w:asciiTheme="majorHAnsi" w:hAnsiTheme="majorHAnsi"/>
          <w:sz w:val="21"/>
          <w:szCs w:val="21"/>
        </w:rPr>
        <w:t>a</w:t>
      </w:r>
      <w:proofErr w:type="gramEnd"/>
    </w:p>
    <w:p w:rsidR="007B62DC" w:rsidRPr="003405E1" w:rsidRDefault="003405E1" w:rsidP="003405E1">
      <w:pPr>
        <w:pStyle w:val="Corpodeltesto"/>
        <w:tabs>
          <w:tab w:val="left" w:pos="7085"/>
          <w:tab w:val="left" w:pos="8510"/>
          <w:tab w:val="left" w:pos="8661"/>
          <w:tab w:val="left" w:pos="9655"/>
          <w:tab w:val="left" w:pos="9764"/>
        </w:tabs>
        <w:spacing w:before="136" w:line="357" w:lineRule="auto"/>
        <w:ind w:left="115" w:right="176"/>
        <w:jc w:val="both"/>
        <w:rPr>
          <w:rFonts w:asciiTheme="majorHAnsi" w:hAnsiTheme="majorHAnsi"/>
          <w:spacing w:val="-57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  <w:u w:val="single"/>
        </w:rPr>
        <w:t xml:space="preserve"> 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>il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>
        <w:rPr>
          <w:rFonts w:asciiTheme="majorHAnsi" w:hAnsiTheme="majorHAnsi"/>
          <w:sz w:val="21"/>
          <w:szCs w:val="21"/>
          <w:u w:val="single"/>
        </w:rPr>
        <w:t xml:space="preserve">                            </w:t>
      </w:r>
      <w:r w:rsidRPr="003405E1">
        <w:rPr>
          <w:rFonts w:asciiTheme="majorHAnsi" w:hAnsiTheme="majorHAnsi"/>
          <w:sz w:val="21"/>
          <w:szCs w:val="21"/>
        </w:rPr>
        <w:t>,</w:t>
      </w:r>
      <w:r w:rsidRPr="003405E1">
        <w:rPr>
          <w:rFonts w:asciiTheme="majorHAnsi" w:hAnsiTheme="majorHAnsi"/>
          <w:spacing w:val="6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residente</w:t>
      </w:r>
      <w:proofErr w:type="gramStart"/>
      <w:r w:rsidRPr="003405E1">
        <w:rPr>
          <w:rFonts w:asciiTheme="majorHAnsi" w:hAnsiTheme="majorHAnsi"/>
          <w:spacing w:val="-57"/>
          <w:sz w:val="21"/>
          <w:szCs w:val="21"/>
        </w:rPr>
        <w:t xml:space="preserve"> </w:t>
      </w:r>
      <w:r>
        <w:rPr>
          <w:rFonts w:asciiTheme="majorHAnsi" w:hAnsiTheme="majorHAnsi"/>
          <w:spacing w:val="-57"/>
          <w:sz w:val="21"/>
          <w:szCs w:val="21"/>
        </w:rPr>
        <w:t xml:space="preserve">                                                    </w:t>
      </w:r>
      <w:proofErr w:type="gramEnd"/>
      <w:r w:rsidRPr="003405E1">
        <w:rPr>
          <w:rFonts w:asciiTheme="majorHAnsi" w:hAnsiTheme="majorHAnsi"/>
          <w:sz w:val="21"/>
          <w:szCs w:val="21"/>
        </w:rPr>
        <w:t>a</w:t>
      </w:r>
      <w:r>
        <w:rPr>
          <w:rFonts w:asciiTheme="majorHAnsi" w:hAnsiTheme="majorHAnsi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  <w:u w:val="single"/>
        </w:rPr>
        <w:t xml:space="preserve"> 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</w:p>
    <w:p w:rsidR="007B62DC" w:rsidRPr="003405E1" w:rsidRDefault="003405E1" w:rsidP="003405E1">
      <w:pPr>
        <w:pStyle w:val="Corpodeltesto"/>
        <w:tabs>
          <w:tab w:val="left" w:pos="8274"/>
          <w:tab w:val="left" w:pos="8510"/>
          <w:tab w:val="left" w:pos="8604"/>
          <w:tab w:val="left" w:pos="9165"/>
          <w:tab w:val="left" w:pos="9655"/>
          <w:tab w:val="left" w:pos="9823"/>
        </w:tabs>
        <w:spacing w:before="8"/>
        <w:ind w:left="115"/>
        <w:jc w:val="both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t>via</w:t>
      </w:r>
      <w:r>
        <w:rPr>
          <w:rFonts w:asciiTheme="majorHAnsi" w:hAnsiTheme="majorHAnsi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ab/>
      </w:r>
      <w:proofErr w:type="gramStart"/>
      <w:r w:rsidRPr="003405E1">
        <w:rPr>
          <w:rFonts w:asciiTheme="majorHAnsi" w:hAnsiTheme="majorHAnsi"/>
          <w:sz w:val="21"/>
          <w:szCs w:val="21"/>
        </w:rPr>
        <w:t>n</w:t>
      </w:r>
      <w:proofErr w:type="gramEnd"/>
      <w:r w:rsidRPr="003405E1">
        <w:rPr>
          <w:rFonts w:asciiTheme="majorHAnsi" w:hAnsiTheme="majorHAnsi"/>
          <w:sz w:val="21"/>
          <w:szCs w:val="21"/>
        </w:rPr>
        <w:t>.</w:t>
      </w:r>
      <w:r w:rsidRPr="003405E1">
        <w:rPr>
          <w:rFonts w:asciiTheme="majorHAnsi" w:hAnsiTheme="majorHAnsi"/>
          <w:sz w:val="21"/>
          <w:szCs w:val="21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 xml:space="preserve"> 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</w:p>
    <w:p w:rsidR="007B62DC" w:rsidRPr="003405E1" w:rsidRDefault="003405E1" w:rsidP="003405E1">
      <w:pPr>
        <w:pStyle w:val="Corpodeltesto"/>
        <w:tabs>
          <w:tab w:val="left" w:pos="4606"/>
          <w:tab w:val="left" w:pos="8510"/>
          <w:tab w:val="left" w:pos="8543"/>
          <w:tab w:val="left" w:pos="9655"/>
        </w:tabs>
        <w:spacing w:before="136"/>
        <w:ind w:left="115"/>
        <w:jc w:val="both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t>codice</w:t>
      </w:r>
      <w:r w:rsidRPr="003405E1">
        <w:rPr>
          <w:rFonts w:asciiTheme="majorHAnsi" w:hAnsiTheme="majorHAnsi"/>
          <w:spacing w:val="20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fiscale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>documento</w:t>
      </w:r>
      <w:r w:rsidRPr="003405E1">
        <w:rPr>
          <w:rFonts w:asciiTheme="majorHAnsi" w:hAnsiTheme="majorHAnsi"/>
          <w:spacing w:val="18"/>
          <w:sz w:val="21"/>
          <w:szCs w:val="21"/>
        </w:rPr>
        <w:t xml:space="preserve"> </w:t>
      </w:r>
      <w:proofErr w:type="spellStart"/>
      <w:r w:rsidRPr="003405E1">
        <w:rPr>
          <w:rFonts w:asciiTheme="majorHAnsi" w:hAnsiTheme="majorHAnsi"/>
          <w:sz w:val="21"/>
          <w:szCs w:val="21"/>
        </w:rPr>
        <w:t>n°</w:t>
      </w:r>
      <w:proofErr w:type="spellEnd"/>
      <w:r w:rsidRPr="003405E1">
        <w:rPr>
          <w:rFonts w:asciiTheme="majorHAnsi" w:hAnsiTheme="majorHAnsi"/>
          <w:sz w:val="21"/>
          <w:szCs w:val="21"/>
          <w:u w:val="single"/>
        </w:rPr>
        <w:tab/>
      </w:r>
      <w:proofErr w:type="gramStart"/>
      <w:r w:rsidRPr="003405E1">
        <w:rPr>
          <w:rFonts w:asciiTheme="majorHAnsi" w:hAnsiTheme="majorHAnsi"/>
          <w:sz w:val="21"/>
          <w:szCs w:val="21"/>
        </w:rPr>
        <w:t>r</w:t>
      </w:r>
      <w:proofErr w:type="gramEnd"/>
      <w:r w:rsidRPr="003405E1">
        <w:rPr>
          <w:rFonts w:asciiTheme="majorHAnsi" w:hAnsiTheme="majorHAnsi"/>
          <w:sz w:val="21"/>
          <w:szCs w:val="21"/>
        </w:rPr>
        <w:t>ilasciato</w:t>
      </w:r>
      <w:r w:rsidRPr="003405E1">
        <w:rPr>
          <w:rFonts w:asciiTheme="majorHAnsi" w:hAnsiTheme="majorHAnsi"/>
          <w:spacing w:val="7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da</w:t>
      </w:r>
    </w:p>
    <w:p w:rsidR="007B62DC" w:rsidRPr="003405E1" w:rsidRDefault="003405E1" w:rsidP="003405E1">
      <w:pPr>
        <w:pStyle w:val="Corpodeltesto"/>
        <w:tabs>
          <w:tab w:val="left" w:pos="6663"/>
          <w:tab w:val="left" w:pos="7220"/>
          <w:tab w:val="left" w:pos="7837"/>
          <w:tab w:val="left" w:pos="8510"/>
          <w:tab w:val="left" w:pos="8569"/>
          <w:tab w:val="left" w:pos="9655"/>
          <w:tab w:val="left" w:pos="9821"/>
        </w:tabs>
        <w:spacing w:before="142" w:line="357" w:lineRule="auto"/>
        <w:ind w:left="115" w:right="119"/>
        <w:jc w:val="both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  <w:u w:val="single"/>
        </w:rPr>
        <w:t xml:space="preserve"> 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 xml:space="preserve">  </w:t>
      </w:r>
      <w:r w:rsidRPr="003405E1">
        <w:rPr>
          <w:rFonts w:asciiTheme="majorHAnsi" w:hAnsiTheme="majorHAnsi"/>
          <w:spacing w:val="-2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in</w:t>
      </w:r>
      <w:r w:rsidRPr="003405E1">
        <w:rPr>
          <w:rFonts w:asciiTheme="majorHAnsi" w:hAnsiTheme="majorHAnsi"/>
          <w:sz w:val="21"/>
          <w:szCs w:val="21"/>
        </w:rPr>
        <w:tab/>
        <w:t>data</w:t>
      </w:r>
      <w:r w:rsidRPr="003405E1">
        <w:rPr>
          <w:rFonts w:asciiTheme="majorHAnsi" w:hAnsiTheme="majorHAnsi"/>
          <w:sz w:val="21"/>
          <w:szCs w:val="21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 xml:space="preserve"> 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 xml:space="preserve"> </w:t>
      </w:r>
      <w:proofErr w:type="gramStart"/>
      <w:r w:rsidRPr="003405E1">
        <w:rPr>
          <w:rFonts w:asciiTheme="majorHAnsi" w:hAnsiTheme="majorHAnsi"/>
          <w:sz w:val="21"/>
          <w:szCs w:val="21"/>
        </w:rPr>
        <w:t>(che</w:t>
      </w:r>
      <w:proofErr w:type="gramEnd"/>
      <w:r w:rsidRPr="003405E1">
        <w:rPr>
          <w:rFonts w:asciiTheme="majorHAnsi" w:hAnsiTheme="majorHAnsi"/>
          <w:spacing w:val="11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si</w:t>
      </w:r>
      <w:r w:rsidRPr="003405E1">
        <w:rPr>
          <w:rFonts w:asciiTheme="majorHAnsi" w:hAnsiTheme="majorHAnsi"/>
          <w:spacing w:val="11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allega</w:t>
      </w:r>
      <w:r w:rsidRPr="003405E1">
        <w:rPr>
          <w:rFonts w:asciiTheme="majorHAnsi" w:hAnsiTheme="majorHAnsi"/>
          <w:spacing w:val="11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in</w:t>
      </w:r>
      <w:r w:rsidRPr="003405E1">
        <w:rPr>
          <w:rFonts w:asciiTheme="majorHAnsi" w:hAnsiTheme="majorHAnsi"/>
          <w:spacing w:val="109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copia)</w:t>
      </w:r>
      <w:r w:rsidRPr="003405E1">
        <w:rPr>
          <w:rFonts w:asciiTheme="majorHAnsi" w:hAnsiTheme="majorHAnsi"/>
          <w:spacing w:val="117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in</w:t>
      </w:r>
      <w:r w:rsidRPr="003405E1">
        <w:rPr>
          <w:rFonts w:asciiTheme="majorHAnsi" w:hAnsiTheme="majorHAnsi"/>
          <w:spacing w:val="109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qualità</w:t>
      </w:r>
      <w:r w:rsidRPr="003405E1">
        <w:rPr>
          <w:rFonts w:asciiTheme="majorHAnsi" w:hAnsiTheme="majorHAnsi"/>
          <w:spacing w:val="11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di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>dell’impresa</w:t>
      </w:r>
    </w:p>
    <w:p w:rsidR="007B62DC" w:rsidRPr="003405E1" w:rsidRDefault="007B62DC" w:rsidP="003405E1">
      <w:pPr>
        <w:pStyle w:val="Corpodeltesto"/>
        <w:tabs>
          <w:tab w:val="left" w:pos="8510"/>
          <w:tab w:val="left" w:pos="9655"/>
        </w:tabs>
        <w:spacing w:before="10"/>
        <w:jc w:val="both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pict>
          <v:shape id="_x0000_s1027" style="position:absolute;left:0;text-align:left;margin-left:56.75pt;margin-top:13.65pt;width:480.5pt;height:.1pt;z-index:-15728640;mso-wrap-distance-left:0;mso-wrap-distance-right:0;mso-position-horizontal-relative:page" coordorigin="1135,273" coordsize="9610,0" o:spt="100" adj="0,,0" path="m1135,273r6371,m7510,273r3235,e" filled="f" strokeweight=".17017mm">
            <v:stroke joinstyle="round"/>
            <v:formulas/>
            <v:path arrowok="t" o:connecttype="segments"/>
            <w10:wrap type="topAndBottom" anchorx="page"/>
          </v:shape>
        </w:pict>
      </w:r>
    </w:p>
    <w:p w:rsidR="007B62DC" w:rsidRPr="003405E1" w:rsidRDefault="003405E1" w:rsidP="003405E1">
      <w:pPr>
        <w:pStyle w:val="Corpodeltesto"/>
        <w:tabs>
          <w:tab w:val="left" w:pos="6979"/>
          <w:tab w:val="left" w:pos="8510"/>
          <w:tab w:val="left" w:pos="9655"/>
        </w:tabs>
        <w:spacing w:before="113"/>
        <w:ind w:left="115"/>
        <w:jc w:val="both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t xml:space="preserve">codice      </w:t>
      </w:r>
      <w:r w:rsidRPr="003405E1">
        <w:rPr>
          <w:rFonts w:asciiTheme="majorHAnsi" w:hAnsiTheme="majorHAnsi"/>
          <w:spacing w:val="33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 xml:space="preserve">fiscale/partita      </w:t>
      </w:r>
      <w:r w:rsidRPr="003405E1">
        <w:rPr>
          <w:rFonts w:asciiTheme="majorHAnsi" w:hAnsiTheme="majorHAnsi"/>
          <w:spacing w:val="34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IVA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>avente</w:t>
      </w:r>
      <w:proofErr w:type="gramStart"/>
      <w:r w:rsidRPr="003405E1">
        <w:rPr>
          <w:rFonts w:asciiTheme="majorHAnsi" w:hAnsiTheme="majorHAnsi"/>
          <w:sz w:val="21"/>
          <w:szCs w:val="21"/>
        </w:rPr>
        <w:t xml:space="preserve">      </w:t>
      </w:r>
      <w:r w:rsidRPr="003405E1">
        <w:rPr>
          <w:rFonts w:asciiTheme="majorHAnsi" w:hAnsiTheme="majorHAnsi"/>
          <w:spacing w:val="34"/>
          <w:sz w:val="21"/>
          <w:szCs w:val="21"/>
        </w:rPr>
        <w:t xml:space="preserve"> </w:t>
      </w:r>
      <w:proofErr w:type="gramEnd"/>
      <w:r w:rsidRPr="003405E1">
        <w:rPr>
          <w:rFonts w:asciiTheme="majorHAnsi" w:hAnsiTheme="majorHAnsi"/>
          <w:sz w:val="21"/>
          <w:szCs w:val="21"/>
        </w:rPr>
        <w:t xml:space="preserve">la      </w:t>
      </w:r>
      <w:r w:rsidRPr="003405E1">
        <w:rPr>
          <w:rFonts w:asciiTheme="majorHAnsi" w:hAnsiTheme="majorHAnsi"/>
          <w:spacing w:val="3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 xml:space="preserve">sede      </w:t>
      </w:r>
      <w:r w:rsidRPr="003405E1">
        <w:rPr>
          <w:rFonts w:asciiTheme="majorHAnsi" w:hAnsiTheme="majorHAnsi"/>
          <w:spacing w:val="34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in</w:t>
      </w:r>
    </w:p>
    <w:p w:rsidR="007B62DC" w:rsidRPr="003405E1" w:rsidRDefault="003405E1" w:rsidP="003405E1">
      <w:pPr>
        <w:pStyle w:val="Corpodeltesto"/>
        <w:tabs>
          <w:tab w:val="left" w:pos="4402"/>
          <w:tab w:val="left" w:pos="8216"/>
          <w:tab w:val="left" w:pos="8510"/>
          <w:tab w:val="left" w:pos="9655"/>
          <w:tab w:val="left" w:pos="9816"/>
        </w:tabs>
        <w:spacing w:before="136" w:line="360" w:lineRule="auto"/>
        <w:ind w:left="115" w:right="116"/>
        <w:jc w:val="both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  <w:u w:val="single"/>
        </w:rPr>
        <w:t xml:space="preserve"> 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pacing w:val="-13"/>
          <w:sz w:val="21"/>
          <w:szCs w:val="21"/>
        </w:rPr>
        <w:t xml:space="preserve"> </w:t>
      </w:r>
      <w:proofErr w:type="spellStart"/>
      <w:r w:rsidRPr="003405E1">
        <w:rPr>
          <w:rFonts w:asciiTheme="majorHAnsi" w:hAnsiTheme="majorHAnsi"/>
          <w:sz w:val="21"/>
          <w:szCs w:val="21"/>
        </w:rPr>
        <w:t>prov</w:t>
      </w:r>
      <w:proofErr w:type="spellEnd"/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 xml:space="preserve"> indirizzo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 xml:space="preserve"> PEC</w:t>
      </w:r>
      <w:r w:rsidRPr="003405E1">
        <w:rPr>
          <w:rFonts w:asciiTheme="majorHAnsi" w:hAnsiTheme="majorHAnsi"/>
          <w:sz w:val="21"/>
          <w:szCs w:val="21"/>
          <w:u w:val="single"/>
        </w:rPr>
        <w:tab/>
      </w:r>
      <w:r w:rsidRPr="003405E1">
        <w:rPr>
          <w:rFonts w:asciiTheme="majorHAnsi" w:hAnsiTheme="majorHAnsi"/>
          <w:sz w:val="21"/>
          <w:szCs w:val="21"/>
        </w:rPr>
        <w:t>,</w:t>
      </w:r>
    </w:p>
    <w:p w:rsidR="003405E1" w:rsidRDefault="003405E1">
      <w:pPr>
        <w:pStyle w:val="Corpodeltesto"/>
        <w:spacing w:before="5"/>
        <w:rPr>
          <w:rFonts w:asciiTheme="majorHAnsi" w:hAnsiTheme="majorHAnsi"/>
          <w:sz w:val="21"/>
          <w:szCs w:val="21"/>
        </w:rPr>
        <w:sectPr w:rsidR="003405E1" w:rsidSect="003405E1">
          <w:type w:val="continuous"/>
          <w:pgSz w:w="11910" w:h="16850"/>
          <w:pgMar w:top="1340" w:right="940" w:bottom="280" w:left="1020" w:header="720" w:footer="720" w:gutter="0"/>
          <w:cols w:space="720"/>
        </w:sectPr>
      </w:pPr>
    </w:p>
    <w:p w:rsidR="007B62DC" w:rsidRPr="003405E1" w:rsidRDefault="007B62DC">
      <w:pPr>
        <w:pStyle w:val="Corpodeltesto"/>
        <w:spacing w:before="5"/>
        <w:rPr>
          <w:rFonts w:asciiTheme="majorHAnsi" w:hAnsiTheme="majorHAnsi"/>
          <w:sz w:val="21"/>
          <w:szCs w:val="21"/>
        </w:rPr>
      </w:pPr>
    </w:p>
    <w:p w:rsidR="007B62DC" w:rsidRPr="003405E1" w:rsidRDefault="007B62DC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right="179" w:hanging="362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pict>
          <v:rect id="_x0000_s1026" style="position:absolute;left:0;text-align:left;margin-left:74.9pt;margin-top:8pt;width:3.9pt;height:.7pt;z-index:-15759360;mso-position-horizontal-relative:page" fillcolor="black" stroked="f">
            <w10:wrap anchorx="page"/>
          </v:rect>
        </w:pict>
      </w:r>
      <w:proofErr w:type="gramStart"/>
      <w:r w:rsidR="003405E1" w:rsidRPr="003405E1">
        <w:rPr>
          <w:rFonts w:asciiTheme="majorHAnsi" w:hAnsiTheme="majorHAnsi"/>
          <w:sz w:val="21"/>
          <w:szCs w:val="21"/>
        </w:rPr>
        <w:t>consapevole</w:t>
      </w:r>
      <w:proofErr w:type="gramEnd"/>
      <w:r w:rsidR="003405E1" w:rsidRPr="003405E1">
        <w:rPr>
          <w:rFonts w:asciiTheme="majorHAnsi" w:hAnsiTheme="majorHAnsi"/>
          <w:spacing w:val="18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delle</w:t>
      </w:r>
      <w:r w:rsidR="003405E1" w:rsidRPr="003405E1">
        <w:rPr>
          <w:rFonts w:asciiTheme="majorHAnsi" w:hAnsiTheme="majorHAnsi"/>
          <w:spacing w:val="18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sanzioni</w:t>
      </w:r>
      <w:r w:rsidR="003405E1" w:rsidRPr="003405E1">
        <w:rPr>
          <w:rFonts w:asciiTheme="majorHAnsi" w:hAnsiTheme="majorHAnsi"/>
          <w:spacing w:val="16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penali</w:t>
      </w:r>
      <w:r w:rsidR="003405E1" w:rsidRPr="003405E1">
        <w:rPr>
          <w:rFonts w:asciiTheme="majorHAnsi" w:hAnsiTheme="majorHAnsi"/>
          <w:spacing w:val="16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richiamate</w:t>
      </w:r>
      <w:r w:rsidR="003405E1" w:rsidRPr="003405E1">
        <w:rPr>
          <w:rFonts w:asciiTheme="majorHAnsi" w:hAnsiTheme="majorHAnsi"/>
          <w:spacing w:val="18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dall’art.</w:t>
      </w:r>
      <w:r w:rsidR="003405E1" w:rsidRPr="003405E1">
        <w:rPr>
          <w:rFonts w:asciiTheme="majorHAnsi" w:hAnsiTheme="majorHAnsi"/>
          <w:spacing w:val="29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76</w:t>
      </w:r>
      <w:r w:rsidR="003405E1" w:rsidRPr="003405E1">
        <w:rPr>
          <w:rFonts w:asciiTheme="majorHAnsi" w:hAnsiTheme="majorHAnsi"/>
          <w:spacing w:val="19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del</w:t>
      </w:r>
      <w:r w:rsidR="003405E1" w:rsidRPr="003405E1">
        <w:rPr>
          <w:rFonts w:asciiTheme="majorHAnsi" w:hAnsiTheme="majorHAnsi"/>
          <w:spacing w:val="8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DPR</w:t>
      </w:r>
      <w:r w:rsidR="003405E1" w:rsidRPr="003405E1">
        <w:rPr>
          <w:rFonts w:asciiTheme="majorHAnsi" w:hAnsiTheme="majorHAnsi"/>
          <w:spacing w:val="15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445/00</w:t>
      </w:r>
      <w:r w:rsidR="003405E1" w:rsidRPr="003405E1">
        <w:rPr>
          <w:rFonts w:asciiTheme="majorHAnsi" w:hAnsiTheme="majorHAnsi"/>
          <w:spacing w:val="19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in</w:t>
      </w:r>
      <w:r w:rsidR="003405E1" w:rsidRPr="003405E1">
        <w:rPr>
          <w:rFonts w:asciiTheme="majorHAnsi" w:hAnsiTheme="majorHAnsi"/>
          <w:spacing w:val="12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caso</w:t>
      </w:r>
      <w:r w:rsidR="003405E1" w:rsidRPr="003405E1">
        <w:rPr>
          <w:rFonts w:asciiTheme="majorHAnsi" w:hAnsiTheme="majorHAnsi"/>
          <w:spacing w:val="19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di</w:t>
      </w:r>
      <w:r w:rsidR="003405E1" w:rsidRPr="003405E1">
        <w:rPr>
          <w:rFonts w:asciiTheme="majorHAnsi" w:hAnsiTheme="majorHAnsi"/>
          <w:spacing w:val="-57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dichiarazioni</w:t>
      </w:r>
      <w:r w:rsidR="003405E1" w:rsidRPr="003405E1">
        <w:rPr>
          <w:rFonts w:asciiTheme="majorHAnsi" w:hAnsiTheme="majorHAnsi"/>
          <w:spacing w:val="-1"/>
          <w:sz w:val="21"/>
          <w:szCs w:val="21"/>
        </w:rPr>
        <w:t xml:space="preserve"> </w:t>
      </w:r>
      <w:r w:rsidR="003405E1" w:rsidRPr="003405E1">
        <w:rPr>
          <w:rFonts w:asciiTheme="majorHAnsi" w:hAnsiTheme="majorHAnsi"/>
          <w:sz w:val="21"/>
          <w:szCs w:val="21"/>
        </w:rPr>
        <w:t>mendaci;</w:t>
      </w:r>
    </w:p>
    <w:p w:rsidR="007B62DC" w:rsidRPr="003405E1" w:rsidRDefault="003405E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spacing w:before="2"/>
        <w:ind w:left="825" w:hanging="349"/>
        <w:rPr>
          <w:rFonts w:asciiTheme="majorHAnsi" w:hAnsiTheme="majorHAnsi"/>
          <w:sz w:val="21"/>
          <w:szCs w:val="21"/>
        </w:rPr>
      </w:pPr>
      <w:proofErr w:type="gramStart"/>
      <w:r w:rsidRPr="003405E1">
        <w:rPr>
          <w:rFonts w:asciiTheme="majorHAnsi" w:hAnsiTheme="majorHAnsi"/>
          <w:sz w:val="21"/>
          <w:szCs w:val="21"/>
        </w:rPr>
        <w:t>ai</w:t>
      </w:r>
      <w:proofErr w:type="gramEnd"/>
      <w:r w:rsidRPr="003405E1">
        <w:rPr>
          <w:rFonts w:asciiTheme="majorHAnsi" w:hAnsiTheme="majorHAnsi"/>
          <w:spacing w:val="-4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sensi</w:t>
      </w:r>
      <w:r w:rsidRPr="003405E1">
        <w:rPr>
          <w:rFonts w:asciiTheme="majorHAnsi" w:hAnsiTheme="majorHAnsi"/>
          <w:spacing w:val="-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e per</w:t>
      </w:r>
      <w:r w:rsidRPr="003405E1">
        <w:rPr>
          <w:rFonts w:asciiTheme="majorHAnsi" w:hAnsiTheme="majorHAnsi"/>
          <w:spacing w:val="-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gli</w:t>
      </w:r>
      <w:r w:rsidRPr="003405E1">
        <w:rPr>
          <w:rFonts w:asciiTheme="majorHAnsi" w:hAnsiTheme="majorHAnsi"/>
          <w:spacing w:val="-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effetti degli</w:t>
      </w:r>
      <w:r w:rsidRPr="003405E1">
        <w:rPr>
          <w:rFonts w:asciiTheme="majorHAnsi" w:hAnsiTheme="majorHAnsi"/>
          <w:spacing w:val="-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artt.</w:t>
      </w:r>
      <w:r w:rsidRPr="003405E1">
        <w:rPr>
          <w:rFonts w:asciiTheme="majorHAnsi" w:hAnsiTheme="majorHAnsi"/>
          <w:spacing w:val="4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46</w:t>
      </w:r>
      <w:r w:rsidRPr="003405E1">
        <w:rPr>
          <w:rFonts w:asciiTheme="majorHAnsi" w:hAnsiTheme="majorHAnsi"/>
          <w:spacing w:val="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e</w:t>
      </w:r>
      <w:r w:rsidRPr="003405E1">
        <w:rPr>
          <w:rFonts w:asciiTheme="majorHAnsi" w:hAnsiTheme="majorHAnsi"/>
          <w:spacing w:val="-6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47</w:t>
      </w:r>
      <w:r w:rsidRPr="003405E1">
        <w:rPr>
          <w:rFonts w:asciiTheme="majorHAnsi" w:hAnsiTheme="majorHAnsi"/>
          <w:spacing w:val="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del</w:t>
      </w:r>
      <w:r w:rsidRPr="003405E1">
        <w:rPr>
          <w:rFonts w:asciiTheme="majorHAnsi" w:hAnsiTheme="majorHAnsi"/>
          <w:spacing w:val="-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citato</w:t>
      </w:r>
      <w:r w:rsidRPr="003405E1">
        <w:rPr>
          <w:rFonts w:asciiTheme="majorHAnsi" w:hAnsiTheme="majorHAnsi"/>
          <w:spacing w:val="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DPR</w:t>
      </w:r>
      <w:r w:rsidRPr="003405E1">
        <w:rPr>
          <w:rFonts w:asciiTheme="majorHAnsi" w:hAnsiTheme="majorHAnsi"/>
          <w:spacing w:val="3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445/00;</w:t>
      </w:r>
    </w:p>
    <w:p w:rsidR="007B62DC" w:rsidRPr="003405E1" w:rsidRDefault="003405E1">
      <w:pPr>
        <w:pStyle w:val="Paragrafoelenco"/>
        <w:numPr>
          <w:ilvl w:val="0"/>
          <w:numId w:val="1"/>
        </w:numPr>
        <w:tabs>
          <w:tab w:val="left" w:pos="825"/>
          <w:tab w:val="left" w:pos="826"/>
        </w:tabs>
        <w:ind w:left="825" w:hanging="349"/>
        <w:rPr>
          <w:rFonts w:asciiTheme="majorHAnsi" w:hAnsiTheme="majorHAnsi"/>
          <w:sz w:val="21"/>
          <w:szCs w:val="21"/>
        </w:rPr>
      </w:pPr>
      <w:proofErr w:type="gramStart"/>
      <w:r w:rsidRPr="003405E1">
        <w:rPr>
          <w:rFonts w:asciiTheme="majorHAnsi" w:hAnsiTheme="majorHAnsi"/>
          <w:sz w:val="21"/>
          <w:szCs w:val="21"/>
        </w:rPr>
        <w:t>sotto</w:t>
      </w:r>
      <w:proofErr w:type="gramEnd"/>
      <w:r w:rsidRPr="003405E1">
        <w:rPr>
          <w:rFonts w:asciiTheme="majorHAnsi" w:hAnsiTheme="majorHAnsi"/>
          <w:spacing w:val="-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la</w:t>
      </w:r>
      <w:r w:rsidRPr="003405E1">
        <w:rPr>
          <w:rFonts w:asciiTheme="majorHAnsi" w:hAnsiTheme="majorHAnsi"/>
          <w:spacing w:val="-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propria</w:t>
      </w:r>
      <w:r w:rsidRPr="003405E1">
        <w:rPr>
          <w:rFonts w:asciiTheme="majorHAnsi" w:hAnsiTheme="majorHAnsi"/>
          <w:spacing w:val="-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responsabilità</w:t>
      </w:r>
    </w:p>
    <w:p w:rsidR="007B62DC" w:rsidRPr="003405E1" w:rsidRDefault="007B62DC">
      <w:pPr>
        <w:pStyle w:val="Corpodeltesto"/>
        <w:spacing w:before="3"/>
        <w:rPr>
          <w:rFonts w:asciiTheme="majorHAnsi" w:hAnsiTheme="majorHAnsi"/>
          <w:sz w:val="21"/>
          <w:szCs w:val="21"/>
        </w:rPr>
      </w:pPr>
    </w:p>
    <w:p w:rsidR="007B62DC" w:rsidRPr="003405E1" w:rsidRDefault="003405E1">
      <w:pPr>
        <w:pStyle w:val="Heading1"/>
        <w:spacing w:before="91"/>
        <w:ind w:right="635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t>D</w:t>
      </w:r>
      <w:r w:rsidRPr="003405E1">
        <w:rPr>
          <w:rFonts w:asciiTheme="majorHAnsi" w:hAnsiTheme="majorHAnsi"/>
          <w:spacing w:val="6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I</w:t>
      </w:r>
      <w:r w:rsidRPr="003405E1">
        <w:rPr>
          <w:rFonts w:asciiTheme="majorHAnsi" w:hAnsiTheme="majorHAnsi"/>
          <w:spacing w:val="-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C H I</w:t>
      </w:r>
      <w:r w:rsidRPr="003405E1">
        <w:rPr>
          <w:rFonts w:asciiTheme="majorHAnsi" w:hAnsiTheme="majorHAnsi"/>
          <w:spacing w:val="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A</w:t>
      </w:r>
      <w:r w:rsidRPr="003405E1">
        <w:rPr>
          <w:rFonts w:asciiTheme="majorHAnsi" w:hAnsiTheme="majorHAnsi"/>
          <w:spacing w:val="-7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R</w:t>
      </w:r>
      <w:r w:rsidRPr="003405E1">
        <w:rPr>
          <w:rFonts w:asciiTheme="majorHAnsi" w:hAnsiTheme="majorHAnsi"/>
          <w:spacing w:val="6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A</w:t>
      </w:r>
    </w:p>
    <w:p w:rsidR="007B62DC" w:rsidRPr="003405E1" w:rsidRDefault="007B62DC">
      <w:pPr>
        <w:pStyle w:val="Corpodeltesto"/>
        <w:spacing w:before="11"/>
        <w:rPr>
          <w:rFonts w:asciiTheme="majorHAnsi" w:hAnsiTheme="majorHAnsi"/>
          <w:b/>
          <w:sz w:val="21"/>
          <w:szCs w:val="21"/>
        </w:rPr>
      </w:pPr>
    </w:p>
    <w:p w:rsidR="007B62DC" w:rsidRPr="003405E1" w:rsidRDefault="003405E1">
      <w:pPr>
        <w:pStyle w:val="Corpodeltesto"/>
        <w:spacing w:line="235" w:lineRule="auto"/>
        <w:ind w:left="115" w:right="185"/>
        <w:jc w:val="both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t>ai sensi della vigente normativa antimafia, che nei propri confronti non sussistono le cause di</w:t>
      </w:r>
      <w:r w:rsidRPr="003405E1">
        <w:rPr>
          <w:rFonts w:asciiTheme="majorHAnsi" w:hAnsiTheme="majorHAnsi"/>
          <w:spacing w:val="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 xml:space="preserve">divieto, di decadenza o di sospensione previste dall’art. </w:t>
      </w:r>
      <w:proofErr w:type="gramStart"/>
      <w:r w:rsidRPr="003405E1">
        <w:rPr>
          <w:rFonts w:asciiTheme="majorHAnsi" w:hAnsiTheme="majorHAnsi"/>
          <w:sz w:val="21"/>
          <w:szCs w:val="21"/>
        </w:rPr>
        <w:t>67</w:t>
      </w:r>
      <w:proofErr w:type="gramEnd"/>
      <w:r w:rsidRPr="003405E1">
        <w:rPr>
          <w:rFonts w:asciiTheme="majorHAnsi" w:hAnsiTheme="majorHAnsi"/>
          <w:sz w:val="21"/>
          <w:szCs w:val="21"/>
        </w:rPr>
        <w:t xml:space="preserve"> del </w:t>
      </w:r>
      <w:proofErr w:type="spellStart"/>
      <w:r w:rsidRPr="003405E1">
        <w:rPr>
          <w:rFonts w:asciiTheme="majorHAnsi" w:hAnsiTheme="majorHAnsi"/>
          <w:sz w:val="21"/>
          <w:szCs w:val="21"/>
        </w:rPr>
        <w:t>D.Lgs.</w:t>
      </w:r>
      <w:proofErr w:type="spellEnd"/>
      <w:r w:rsidRPr="003405E1">
        <w:rPr>
          <w:rFonts w:asciiTheme="majorHAnsi" w:hAnsiTheme="majorHAnsi"/>
          <w:sz w:val="21"/>
          <w:szCs w:val="21"/>
        </w:rPr>
        <w:t xml:space="preserve"> n. 159/2011 e successive</w:t>
      </w:r>
      <w:r w:rsidRPr="003405E1">
        <w:rPr>
          <w:rFonts w:asciiTheme="majorHAnsi" w:hAnsiTheme="majorHAnsi"/>
          <w:spacing w:val="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modificazioni</w:t>
      </w:r>
      <w:r w:rsidRPr="003405E1">
        <w:rPr>
          <w:rFonts w:asciiTheme="majorHAnsi" w:hAnsiTheme="majorHAnsi"/>
          <w:spacing w:val="-1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ed</w:t>
      </w:r>
      <w:r w:rsidRPr="003405E1">
        <w:rPr>
          <w:rFonts w:asciiTheme="majorHAnsi" w:hAnsiTheme="majorHAnsi"/>
          <w:spacing w:val="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integrazioni</w:t>
      </w:r>
    </w:p>
    <w:p w:rsidR="003405E1" w:rsidRPr="003405E1" w:rsidRDefault="003405E1" w:rsidP="003405E1">
      <w:pPr>
        <w:pStyle w:val="Heading1"/>
        <w:spacing w:before="91"/>
        <w:ind w:right="635"/>
        <w:rPr>
          <w:rFonts w:asciiTheme="majorHAnsi" w:hAnsiTheme="majorHAnsi"/>
          <w:sz w:val="21"/>
          <w:szCs w:val="21"/>
        </w:rPr>
      </w:pPr>
      <w:r w:rsidRPr="003405E1">
        <w:rPr>
          <w:rFonts w:asciiTheme="majorHAnsi" w:hAnsiTheme="majorHAnsi"/>
          <w:sz w:val="21"/>
          <w:szCs w:val="21"/>
        </w:rPr>
        <w:t>D</w:t>
      </w:r>
      <w:r w:rsidRPr="003405E1">
        <w:rPr>
          <w:rFonts w:asciiTheme="majorHAnsi" w:hAnsiTheme="majorHAnsi"/>
          <w:spacing w:val="6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I</w:t>
      </w:r>
      <w:r w:rsidRPr="003405E1">
        <w:rPr>
          <w:rFonts w:asciiTheme="majorHAnsi" w:hAnsiTheme="majorHAnsi"/>
          <w:spacing w:val="-5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C H I</w:t>
      </w:r>
      <w:r w:rsidRPr="003405E1">
        <w:rPr>
          <w:rFonts w:asciiTheme="majorHAnsi" w:hAnsiTheme="majorHAnsi"/>
          <w:spacing w:val="2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A</w:t>
      </w:r>
      <w:r w:rsidRPr="003405E1">
        <w:rPr>
          <w:rFonts w:asciiTheme="majorHAnsi" w:hAnsiTheme="majorHAnsi"/>
          <w:spacing w:val="-7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R</w:t>
      </w:r>
      <w:r w:rsidRPr="003405E1">
        <w:rPr>
          <w:rFonts w:asciiTheme="majorHAnsi" w:hAnsiTheme="majorHAnsi"/>
          <w:spacing w:val="6"/>
          <w:sz w:val="21"/>
          <w:szCs w:val="21"/>
        </w:rPr>
        <w:t xml:space="preserve"> </w:t>
      </w:r>
      <w:r w:rsidRPr="003405E1">
        <w:rPr>
          <w:rFonts w:asciiTheme="majorHAnsi" w:hAnsiTheme="majorHAnsi"/>
          <w:sz w:val="21"/>
          <w:szCs w:val="21"/>
        </w:rPr>
        <w:t>A, altresì</w:t>
      </w:r>
    </w:p>
    <w:p w:rsidR="003405E1" w:rsidRPr="003405E1" w:rsidRDefault="003405E1">
      <w:pPr>
        <w:pStyle w:val="Corpodeltesto"/>
        <w:spacing w:line="235" w:lineRule="auto"/>
        <w:ind w:left="115" w:right="185"/>
        <w:jc w:val="both"/>
        <w:rPr>
          <w:rFonts w:asciiTheme="majorHAnsi" w:hAnsiTheme="majorHAnsi"/>
          <w:sz w:val="21"/>
          <w:szCs w:val="21"/>
        </w:rPr>
      </w:pPr>
    </w:p>
    <w:p w:rsidR="003405E1" w:rsidRPr="003405E1" w:rsidRDefault="003405E1" w:rsidP="003405E1">
      <w:pPr>
        <w:suppressAutoHyphens/>
        <w:autoSpaceDE/>
        <w:autoSpaceDN/>
        <w:spacing w:after="120"/>
        <w:jc w:val="both"/>
        <w:rPr>
          <w:rFonts w:asciiTheme="majorHAnsi" w:hAnsiTheme="majorHAnsi"/>
          <w:sz w:val="21"/>
          <w:szCs w:val="21"/>
        </w:rPr>
      </w:pPr>
      <w:proofErr w:type="gramStart"/>
      <w:r w:rsidRPr="003405E1">
        <w:rPr>
          <w:rFonts w:asciiTheme="majorHAnsi" w:hAnsiTheme="majorHAnsi"/>
          <w:sz w:val="21"/>
          <w:szCs w:val="21"/>
        </w:rPr>
        <w:t>che</w:t>
      </w:r>
      <w:proofErr w:type="gramEnd"/>
      <w:r w:rsidRPr="003405E1">
        <w:rPr>
          <w:rFonts w:asciiTheme="majorHAnsi" w:hAnsiTheme="majorHAnsi"/>
          <w:sz w:val="21"/>
          <w:szCs w:val="21"/>
        </w:rPr>
        <w:t xml:space="preserve">, ai sensi del comma 52 dell’art. 1 della Legge 190/2012 </w:t>
      </w:r>
      <w:proofErr w:type="spellStart"/>
      <w:r w:rsidRPr="003405E1">
        <w:rPr>
          <w:rFonts w:asciiTheme="majorHAnsi" w:hAnsiTheme="majorHAnsi"/>
          <w:sz w:val="21"/>
          <w:szCs w:val="21"/>
        </w:rPr>
        <w:t>s.m.i.</w:t>
      </w:r>
      <w:proofErr w:type="spellEnd"/>
      <w:r w:rsidRPr="003405E1">
        <w:rPr>
          <w:rFonts w:asciiTheme="majorHAnsi" w:hAnsiTheme="majorHAnsi"/>
          <w:sz w:val="21"/>
          <w:szCs w:val="21"/>
        </w:rPr>
        <w:t xml:space="preserve">, l’impresa: </w:t>
      </w:r>
    </w:p>
    <w:p w:rsidR="003405E1" w:rsidRPr="003405E1" w:rsidRDefault="003405E1" w:rsidP="003405E1">
      <w:pPr>
        <w:pStyle w:val="Paragrafoelenco"/>
        <w:numPr>
          <w:ilvl w:val="0"/>
          <w:numId w:val="3"/>
        </w:numPr>
        <w:suppressAutoHyphens/>
        <w:autoSpaceDE/>
        <w:autoSpaceDN/>
        <w:spacing w:after="120"/>
        <w:jc w:val="both"/>
        <w:rPr>
          <w:rFonts w:asciiTheme="majorHAnsi" w:hAnsiTheme="majorHAnsi"/>
          <w:sz w:val="21"/>
          <w:szCs w:val="21"/>
        </w:rPr>
      </w:pPr>
      <w:proofErr w:type="gramStart"/>
      <w:r w:rsidRPr="003405E1">
        <w:rPr>
          <w:rFonts w:asciiTheme="majorHAnsi" w:hAnsiTheme="majorHAnsi"/>
          <w:sz w:val="21"/>
          <w:szCs w:val="21"/>
        </w:rPr>
        <w:t>è</w:t>
      </w:r>
      <w:proofErr w:type="gramEnd"/>
      <w:r w:rsidRPr="003405E1">
        <w:rPr>
          <w:rFonts w:asciiTheme="majorHAnsi" w:hAnsiTheme="majorHAnsi"/>
          <w:sz w:val="21"/>
          <w:szCs w:val="21"/>
        </w:rPr>
        <w:t xml:space="preserve"> iscritta nella </w:t>
      </w:r>
      <w:proofErr w:type="spellStart"/>
      <w:r w:rsidRPr="003405E1">
        <w:rPr>
          <w:rFonts w:asciiTheme="majorHAnsi" w:hAnsiTheme="majorHAnsi"/>
          <w:sz w:val="21"/>
          <w:szCs w:val="21"/>
        </w:rPr>
        <w:t>white</w:t>
      </w:r>
      <w:proofErr w:type="spellEnd"/>
      <w:r w:rsidRPr="003405E1">
        <w:rPr>
          <w:rFonts w:asciiTheme="majorHAnsi" w:hAnsiTheme="majorHAnsi"/>
          <w:sz w:val="21"/>
          <w:szCs w:val="21"/>
        </w:rPr>
        <w:t xml:space="preserve"> </w:t>
      </w:r>
      <w:proofErr w:type="spellStart"/>
      <w:r w:rsidRPr="003405E1">
        <w:rPr>
          <w:rFonts w:asciiTheme="majorHAnsi" w:hAnsiTheme="majorHAnsi"/>
          <w:sz w:val="21"/>
          <w:szCs w:val="21"/>
        </w:rPr>
        <w:t>list</w:t>
      </w:r>
      <w:proofErr w:type="spellEnd"/>
      <w:r w:rsidRPr="003405E1">
        <w:rPr>
          <w:rFonts w:asciiTheme="majorHAnsi" w:hAnsiTheme="majorHAnsi"/>
          <w:sz w:val="21"/>
          <w:szCs w:val="21"/>
        </w:rPr>
        <w:t xml:space="preserve"> della Prefettura di _______________con scadenza il __________________;</w:t>
      </w:r>
    </w:p>
    <w:p w:rsidR="003405E1" w:rsidRPr="003405E1" w:rsidRDefault="003405E1" w:rsidP="003405E1">
      <w:pPr>
        <w:pStyle w:val="Paragrafoelenco"/>
        <w:numPr>
          <w:ilvl w:val="0"/>
          <w:numId w:val="3"/>
        </w:numPr>
        <w:suppressAutoHyphens/>
        <w:autoSpaceDE/>
        <w:autoSpaceDN/>
        <w:spacing w:after="120"/>
        <w:jc w:val="both"/>
        <w:rPr>
          <w:rFonts w:asciiTheme="majorHAnsi" w:hAnsiTheme="majorHAnsi"/>
          <w:sz w:val="21"/>
          <w:szCs w:val="21"/>
        </w:rPr>
      </w:pPr>
      <w:proofErr w:type="gramStart"/>
      <w:r w:rsidRPr="003405E1">
        <w:rPr>
          <w:rFonts w:asciiTheme="majorHAnsi" w:hAnsiTheme="majorHAnsi"/>
          <w:sz w:val="21"/>
          <w:szCs w:val="21"/>
        </w:rPr>
        <w:t>ha</w:t>
      </w:r>
      <w:proofErr w:type="gramEnd"/>
      <w:r w:rsidRPr="003405E1">
        <w:rPr>
          <w:rFonts w:asciiTheme="majorHAnsi" w:hAnsiTheme="majorHAnsi"/>
          <w:sz w:val="21"/>
          <w:szCs w:val="21"/>
        </w:rPr>
        <w:t xml:space="preserve"> richiesto l’iscrizione nella </w:t>
      </w:r>
      <w:proofErr w:type="spellStart"/>
      <w:r w:rsidRPr="003405E1">
        <w:rPr>
          <w:rFonts w:asciiTheme="majorHAnsi" w:hAnsiTheme="majorHAnsi"/>
          <w:sz w:val="21"/>
          <w:szCs w:val="21"/>
        </w:rPr>
        <w:t>white</w:t>
      </w:r>
      <w:proofErr w:type="spellEnd"/>
      <w:r w:rsidRPr="003405E1">
        <w:rPr>
          <w:rFonts w:asciiTheme="majorHAnsi" w:hAnsiTheme="majorHAnsi"/>
          <w:sz w:val="21"/>
          <w:szCs w:val="21"/>
        </w:rPr>
        <w:t xml:space="preserve"> </w:t>
      </w:r>
      <w:proofErr w:type="spellStart"/>
      <w:r w:rsidRPr="003405E1">
        <w:rPr>
          <w:rFonts w:asciiTheme="majorHAnsi" w:hAnsiTheme="majorHAnsi"/>
          <w:sz w:val="21"/>
          <w:szCs w:val="21"/>
        </w:rPr>
        <w:t>list</w:t>
      </w:r>
      <w:proofErr w:type="spellEnd"/>
      <w:r w:rsidRPr="003405E1">
        <w:rPr>
          <w:rFonts w:asciiTheme="majorHAnsi" w:hAnsiTheme="majorHAnsi"/>
          <w:sz w:val="21"/>
          <w:szCs w:val="21"/>
        </w:rPr>
        <w:t xml:space="preserve"> della Prefettura di _______________ in data _____________; </w:t>
      </w:r>
    </w:p>
    <w:p w:rsidR="003405E1" w:rsidRPr="003405E1" w:rsidRDefault="003405E1" w:rsidP="003405E1">
      <w:pPr>
        <w:pStyle w:val="Paragrafoelenco"/>
        <w:numPr>
          <w:ilvl w:val="0"/>
          <w:numId w:val="3"/>
        </w:numPr>
        <w:suppressAutoHyphens/>
        <w:autoSpaceDE/>
        <w:autoSpaceDN/>
        <w:spacing w:after="120"/>
        <w:jc w:val="both"/>
        <w:rPr>
          <w:rFonts w:asciiTheme="majorHAnsi" w:hAnsiTheme="majorHAnsi"/>
          <w:sz w:val="21"/>
          <w:szCs w:val="21"/>
        </w:rPr>
      </w:pPr>
      <w:proofErr w:type="gramStart"/>
      <w:r w:rsidRPr="003405E1">
        <w:rPr>
          <w:rFonts w:asciiTheme="majorHAnsi" w:hAnsiTheme="majorHAnsi"/>
          <w:sz w:val="21"/>
          <w:szCs w:val="21"/>
        </w:rPr>
        <w:t>non</w:t>
      </w:r>
      <w:proofErr w:type="gramEnd"/>
      <w:r w:rsidRPr="003405E1">
        <w:rPr>
          <w:rFonts w:asciiTheme="majorHAnsi" w:hAnsiTheme="majorHAnsi"/>
          <w:sz w:val="21"/>
          <w:szCs w:val="21"/>
        </w:rPr>
        <w:t xml:space="preserve"> è iscritta nella </w:t>
      </w:r>
      <w:proofErr w:type="spellStart"/>
      <w:r w:rsidRPr="003405E1">
        <w:rPr>
          <w:rFonts w:asciiTheme="majorHAnsi" w:hAnsiTheme="majorHAnsi"/>
          <w:sz w:val="21"/>
          <w:szCs w:val="21"/>
        </w:rPr>
        <w:t>white</w:t>
      </w:r>
      <w:proofErr w:type="spellEnd"/>
      <w:r w:rsidRPr="003405E1">
        <w:rPr>
          <w:rFonts w:asciiTheme="majorHAnsi" w:hAnsiTheme="majorHAnsi"/>
          <w:sz w:val="21"/>
          <w:szCs w:val="21"/>
        </w:rPr>
        <w:t xml:space="preserve"> </w:t>
      </w:r>
      <w:proofErr w:type="spellStart"/>
      <w:r w:rsidRPr="003405E1">
        <w:rPr>
          <w:rFonts w:asciiTheme="majorHAnsi" w:hAnsiTheme="majorHAnsi"/>
          <w:sz w:val="21"/>
          <w:szCs w:val="21"/>
        </w:rPr>
        <w:t>list</w:t>
      </w:r>
      <w:proofErr w:type="spellEnd"/>
      <w:r w:rsidRPr="003405E1">
        <w:rPr>
          <w:rFonts w:asciiTheme="majorHAnsi" w:hAnsiTheme="majorHAnsi"/>
          <w:sz w:val="21"/>
          <w:szCs w:val="21"/>
        </w:rPr>
        <w:t>;</w:t>
      </w:r>
    </w:p>
    <w:p w:rsidR="003405E1" w:rsidRDefault="003405E1">
      <w:pPr>
        <w:pStyle w:val="Corpodeltesto"/>
        <w:spacing w:line="235" w:lineRule="auto"/>
        <w:ind w:left="115" w:right="185"/>
        <w:jc w:val="both"/>
      </w:pPr>
    </w:p>
    <w:p w:rsidR="007B62DC" w:rsidRDefault="007B62DC">
      <w:pPr>
        <w:pStyle w:val="Corpodeltesto"/>
        <w:spacing w:before="3"/>
        <w:rPr>
          <w:sz w:val="38"/>
        </w:rPr>
      </w:pPr>
    </w:p>
    <w:p w:rsidR="007B62DC" w:rsidRDefault="003405E1">
      <w:pPr>
        <w:pStyle w:val="Corpodeltesto"/>
        <w:tabs>
          <w:tab w:val="left" w:pos="6489"/>
        </w:tabs>
        <w:ind w:left="115"/>
        <w:jc w:val="both"/>
      </w:pPr>
      <w:r>
        <w:t>Data</w:t>
      </w:r>
      <w:r>
        <w:tab/>
        <w:t>Firma</w:t>
      </w:r>
    </w:p>
    <w:p w:rsidR="007B62DC" w:rsidRDefault="007B62DC">
      <w:pPr>
        <w:pStyle w:val="Corpodeltesto"/>
        <w:rPr>
          <w:sz w:val="26"/>
        </w:rPr>
      </w:pPr>
    </w:p>
    <w:p w:rsidR="007B62DC" w:rsidRDefault="007B62DC">
      <w:pPr>
        <w:pStyle w:val="Corpodeltesto"/>
        <w:rPr>
          <w:sz w:val="26"/>
        </w:rPr>
      </w:pPr>
    </w:p>
    <w:p w:rsidR="007B62DC" w:rsidRDefault="007B62DC">
      <w:pPr>
        <w:pStyle w:val="Corpodeltesto"/>
        <w:rPr>
          <w:sz w:val="26"/>
        </w:rPr>
      </w:pPr>
    </w:p>
    <w:p w:rsidR="007B62DC" w:rsidRDefault="007B62DC">
      <w:pPr>
        <w:pStyle w:val="Corpodeltesto"/>
        <w:rPr>
          <w:sz w:val="26"/>
        </w:rPr>
      </w:pPr>
    </w:p>
    <w:p w:rsidR="007B62DC" w:rsidRPr="003405E1" w:rsidRDefault="003405E1">
      <w:pPr>
        <w:pStyle w:val="Corpodeltesto"/>
        <w:spacing w:before="182"/>
        <w:ind w:left="115" w:right="180"/>
        <w:jc w:val="both"/>
        <w:rPr>
          <w:sz w:val="21"/>
          <w:szCs w:val="21"/>
        </w:rPr>
      </w:pPr>
      <w:r w:rsidRPr="003405E1">
        <w:rPr>
          <w:sz w:val="21"/>
          <w:szCs w:val="21"/>
        </w:rPr>
        <w:t>Ai sensi dell’art</w:t>
      </w:r>
      <w:r w:rsidRPr="003405E1">
        <w:rPr>
          <w:sz w:val="21"/>
          <w:szCs w:val="21"/>
        </w:rPr>
        <w:t xml:space="preserve">. </w:t>
      </w:r>
      <w:proofErr w:type="gramStart"/>
      <w:r w:rsidRPr="003405E1">
        <w:rPr>
          <w:sz w:val="21"/>
          <w:szCs w:val="21"/>
        </w:rPr>
        <w:t>38</w:t>
      </w:r>
      <w:proofErr w:type="gramEnd"/>
      <w:r w:rsidRPr="003405E1">
        <w:rPr>
          <w:sz w:val="21"/>
          <w:szCs w:val="21"/>
        </w:rPr>
        <w:t xml:space="preserve"> del D.P.R. 445 del 28/12/2000 la dichiarazione è sottoscritta dall’interessato in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presenza del dipendente addetto ovvero sottoscritta e inviata unitamente a copia fotostatica, non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autenticata,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di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un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documento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di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identità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del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sottoscrittore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all’Ufficio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competente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via</w:t>
      </w:r>
      <w:r w:rsidRPr="003405E1">
        <w:rPr>
          <w:spacing w:val="60"/>
          <w:sz w:val="21"/>
          <w:szCs w:val="21"/>
        </w:rPr>
        <w:t xml:space="preserve"> </w:t>
      </w:r>
      <w:r w:rsidRPr="003405E1">
        <w:rPr>
          <w:sz w:val="21"/>
          <w:szCs w:val="21"/>
        </w:rPr>
        <w:t>posta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elettronica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certificata</w:t>
      </w:r>
      <w:r w:rsidRPr="003405E1">
        <w:rPr>
          <w:spacing w:val="9"/>
          <w:sz w:val="21"/>
          <w:szCs w:val="21"/>
        </w:rPr>
        <w:t xml:space="preserve"> </w:t>
      </w:r>
      <w:r w:rsidRPr="003405E1">
        <w:rPr>
          <w:sz w:val="21"/>
          <w:szCs w:val="21"/>
        </w:rPr>
        <w:t>o</w:t>
      </w:r>
      <w:r w:rsidRPr="003405E1">
        <w:rPr>
          <w:spacing w:val="3"/>
          <w:sz w:val="21"/>
          <w:szCs w:val="21"/>
        </w:rPr>
        <w:t xml:space="preserve"> </w:t>
      </w:r>
      <w:r w:rsidRPr="003405E1">
        <w:rPr>
          <w:sz w:val="21"/>
          <w:szCs w:val="21"/>
        </w:rPr>
        <w:t>tramite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un</w:t>
      </w:r>
      <w:r w:rsidRPr="003405E1">
        <w:rPr>
          <w:spacing w:val="-4"/>
          <w:sz w:val="21"/>
          <w:szCs w:val="21"/>
        </w:rPr>
        <w:t xml:space="preserve"> </w:t>
      </w:r>
      <w:r w:rsidRPr="003405E1">
        <w:rPr>
          <w:sz w:val="21"/>
          <w:szCs w:val="21"/>
        </w:rPr>
        <w:t>incaricato,</w:t>
      </w:r>
      <w:r w:rsidRPr="003405E1">
        <w:rPr>
          <w:spacing w:val="6"/>
          <w:sz w:val="21"/>
          <w:szCs w:val="21"/>
        </w:rPr>
        <w:t xml:space="preserve"> </w:t>
      </w:r>
      <w:r w:rsidRPr="003405E1">
        <w:rPr>
          <w:sz w:val="21"/>
          <w:szCs w:val="21"/>
        </w:rPr>
        <w:t>oppure</w:t>
      </w:r>
      <w:r w:rsidRPr="003405E1">
        <w:rPr>
          <w:spacing w:val="1"/>
          <w:sz w:val="21"/>
          <w:szCs w:val="21"/>
        </w:rPr>
        <w:t xml:space="preserve"> </w:t>
      </w:r>
      <w:r w:rsidRPr="003405E1">
        <w:rPr>
          <w:sz w:val="21"/>
          <w:szCs w:val="21"/>
        </w:rPr>
        <w:t>a</w:t>
      </w:r>
      <w:r w:rsidRPr="003405E1">
        <w:rPr>
          <w:spacing w:val="2"/>
          <w:sz w:val="21"/>
          <w:szCs w:val="21"/>
        </w:rPr>
        <w:t xml:space="preserve"> </w:t>
      </w:r>
      <w:r w:rsidRPr="003405E1">
        <w:rPr>
          <w:sz w:val="21"/>
          <w:szCs w:val="21"/>
        </w:rPr>
        <w:t>mezzo</w:t>
      </w:r>
      <w:r w:rsidRPr="003405E1">
        <w:rPr>
          <w:spacing w:val="-6"/>
          <w:sz w:val="21"/>
          <w:szCs w:val="21"/>
        </w:rPr>
        <w:t xml:space="preserve"> </w:t>
      </w:r>
      <w:r w:rsidRPr="003405E1">
        <w:rPr>
          <w:sz w:val="21"/>
          <w:szCs w:val="21"/>
        </w:rPr>
        <w:t>posta.</w:t>
      </w:r>
    </w:p>
    <w:sectPr w:rsidR="007B62DC" w:rsidRPr="003405E1" w:rsidSect="007B62DC">
      <w:type w:val="continuous"/>
      <w:pgSz w:w="11910" w:h="16850"/>
      <w:pgMar w:top="1340" w:right="9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1661"/>
    <w:multiLevelType w:val="hybridMultilevel"/>
    <w:tmpl w:val="980EE5E0"/>
    <w:lvl w:ilvl="0" w:tplc="730C2C9A">
      <w:numFmt w:val="bullet"/>
      <w:lvlText w:val="-"/>
      <w:lvlJc w:val="left"/>
      <w:pPr>
        <w:ind w:left="839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240BB90">
      <w:numFmt w:val="bullet"/>
      <w:lvlText w:val="•"/>
      <w:lvlJc w:val="left"/>
      <w:pPr>
        <w:ind w:left="1750" w:hanging="348"/>
      </w:pPr>
      <w:rPr>
        <w:rFonts w:hint="default"/>
        <w:lang w:val="it-IT" w:eastAsia="en-US" w:bidi="ar-SA"/>
      </w:rPr>
    </w:lvl>
    <w:lvl w:ilvl="2" w:tplc="2C840EC6">
      <w:numFmt w:val="bullet"/>
      <w:lvlText w:val="•"/>
      <w:lvlJc w:val="left"/>
      <w:pPr>
        <w:ind w:left="2660" w:hanging="348"/>
      </w:pPr>
      <w:rPr>
        <w:rFonts w:hint="default"/>
        <w:lang w:val="it-IT" w:eastAsia="en-US" w:bidi="ar-SA"/>
      </w:rPr>
    </w:lvl>
    <w:lvl w:ilvl="3" w:tplc="193A4AEA">
      <w:numFmt w:val="bullet"/>
      <w:lvlText w:val="•"/>
      <w:lvlJc w:val="left"/>
      <w:pPr>
        <w:ind w:left="3570" w:hanging="348"/>
      </w:pPr>
      <w:rPr>
        <w:rFonts w:hint="default"/>
        <w:lang w:val="it-IT" w:eastAsia="en-US" w:bidi="ar-SA"/>
      </w:rPr>
    </w:lvl>
    <w:lvl w:ilvl="4" w:tplc="861C8694">
      <w:numFmt w:val="bullet"/>
      <w:lvlText w:val="•"/>
      <w:lvlJc w:val="left"/>
      <w:pPr>
        <w:ind w:left="4481" w:hanging="348"/>
      </w:pPr>
      <w:rPr>
        <w:rFonts w:hint="default"/>
        <w:lang w:val="it-IT" w:eastAsia="en-US" w:bidi="ar-SA"/>
      </w:rPr>
    </w:lvl>
    <w:lvl w:ilvl="5" w:tplc="4894E7E0">
      <w:numFmt w:val="bullet"/>
      <w:lvlText w:val="•"/>
      <w:lvlJc w:val="left"/>
      <w:pPr>
        <w:ind w:left="5391" w:hanging="348"/>
      </w:pPr>
      <w:rPr>
        <w:rFonts w:hint="default"/>
        <w:lang w:val="it-IT" w:eastAsia="en-US" w:bidi="ar-SA"/>
      </w:rPr>
    </w:lvl>
    <w:lvl w:ilvl="6" w:tplc="00F2A444">
      <w:numFmt w:val="bullet"/>
      <w:lvlText w:val="•"/>
      <w:lvlJc w:val="left"/>
      <w:pPr>
        <w:ind w:left="6301" w:hanging="348"/>
      </w:pPr>
      <w:rPr>
        <w:rFonts w:hint="default"/>
        <w:lang w:val="it-IT" w:eastAsia="en-US" w:bidi="ar-SA"/>
      </w:rPr>
    </w:lvl>
    <w:lvl w:ilvl="7" w:tplc="524A60CC">
      <w:numFmt w:val="bullet"/>
      <w:lvlText w:val="•"/>
      <w:lvlJc w:val="left"/>
      <w:pPr>
        <w:ind w:left="7212" w:hanging="348"/>
      </w:pPr>
      <w:rPr>
        <w:rFonts w:hint="default"/>
        <w:lang w:val="it-IT" w:eastAsia="en-US" w:bidi="ar-SA"/>
      </w:rPr>
    </w:lvl>
    <w:lvl w:ilvl="8" w:tplc="C8F01280">
      <w:numFmt w:val="bullet"/>
      <w:lvlText w:val="•"/>
      <w:lvlJc w:val="left"/>
      <w:pPr>
        <w:ind w:left="8122" w:hanging="348"/>
      </w:pPr>
      <w:rPr>
        <w:rFonts w:hint="default"/>
        <w:lang w:val="it-IT" w:eastAsia="en-US" w:bidi="ar-SA"/>
      </w:rPr>
    </w:lvl>
  </w:abstractNum>
  <w:abstractNum w:abstractNumId="1">
    <w:nsid w:val="31106364"/>
    <w:multiLevelType w:val="hybridMultilevel"/>
    <w:tmpl w:val="71928D38"/>
    <w:lvl w:ilvl="0" w:tplc="49B61B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837AA"/>
    <w:multiLevelType w:val="hybridMultilevel"/>
    <w:tmpl w:val="8160CB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7B62DC"/>
    <w:rsid w:val="003405E1"/>
    <w:rsid w:val="007B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B62DC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62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7B62DC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7B62DC"/>
    <w:pPr>
      <w:ind w:left="573" w:right="643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B62DC"/>
    <w:pPr>
      <w:ind w:left="825" w:hanging="349"/>
    </w:pPr>
  </w:style>
  <w:style w:type="paragraph" w:customStyle="1" w:styleId="TableParagraph">
    <w:name w:val="Table Paragraph"/>
    <w:basedOn w:val="Normale"/>
    <w:uiPriority w:val="1"/>
    <w:qFormat/>
    <w:rsid w:val="007B62D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AUTOCERTIFICAZIONE ANTIMAFIA</dc:title>
  <dc:creator>Area Tutela Ambiente</dc:creator>
  <cp:lastModifiedBy>dellederaa</cp:lastModifiedBy>
  <cp:revision>2</cp:revision>
  <dcterms:created xsi:type="dcterms:W3CDTF">2023-02-28T08:00:00Z</dcterms:created>
  <dcterms:modified xsi:type="dcterms:W3CDTF">2023-02-28T08:07:00Z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2023-02-28T00:00:00Z</vt:filetime>
  </property>
</Properties>
</file>