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E6" w:rsidRPr="00AE6823" w:rsidRDefault="00AE6823" w:rsidP="00AE6823">
      <w:pPr>
        <w:pStyle w:val="Heading1"/>
        <w:spacing w:line="360" w:lineRule="auto"/>
        <w:ind w:right="3286"/>
        <w:jc w:val="both"/>
        <w:rPr>
          <w:rFonts w:asciiTheme="majorHAnsi" w:hAnsiTheme="majorHAnsi"/>
          <w:u w:val="none"/>
        </w:rPr>
      </w:pPr>
      <w:r w:rsidRPr="00AE6823">
        <w:rPr>
          <w:rFonts w:asciiTheme="majorHAnsi" w:hAnsiTheme="majorHAnsi"/>
          <w:u w:val="none"/>
        </w:rPr>
        <w:t>ALLEGATO A.1LS</w:t>
      </w:r>
      <w:r w:rsidRPr="00AE6823">
        <w:rPr>
          <w:rFonts w:asciiTheme="majorHAnsi" w:hAnsiTheme="majorHAnsi"/>
          <w:spacing w:val="1"/>
          <w:u w:val="none"/>
        </w:rPr>
        <w:t xml:space="preserve"> </w:t>
      </w:r>
      <w:r w:rsidRPr="00AE6823">
        <w:rPr>
          <w:rFonts w:asciiTheme="majorHAnsi" w:hAnsiTheme="majorHAnsi"/>
        </w:rPr>
        <w:t>DICHIARAZIONE</w:t>
      </w:r>
      <w:r w:rsidRPr="00AE6823">
        <w:rPr>
          <w:rFonts w:asciiTheme="majorHAnsi" w:hAnsiTheme="majorHAnsi"/>
          <w:spacing w:val="-7"/>
        </w:rPr>
        <w:t xml:space="preserve"> </w:t>
      </w:r>
      <w:r w:rsidRPr="00AE6823">
        <w:rPr>
          <w:rFonts w:asciiTheme="majorHAnsi" w:hAnsiTheme="majorHAnsi"/>
        </w:rPr>
        <w:t>AUSILIARIO</w:t>
      </w:r>
    </w:p>
    <w:p w:rsidR="00AE6823" w:rsidRPr="00AE6823" w:rsidRDefault="00AE6823" w:rsidP="00AE6823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AE6823">
        <w:rPr>
          <w:rFonts w:asciiTheme="majorHAnsi" w:hAnsiTheme="majorHAnsi"/>
        </w:rPr>
        <w:t>Al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Comune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 xml:space="preserve">di </w:t>
      </w:r>
      <w:proofErr w:type="spellStart"/>
      <w:r w:rsidRPr="00AE6823">
        <w:rPr>
          <w:rFonts w:asciiTheme="majorHAnsi" w:hAnsiTheme="majorHAnsi"/>
        </w:rPr>
        <w:t>Rutigliano</w:t>
      </w:r>
      <w:proofErr w:type="spellEnd"/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(Bari)</w:t>
      </w:r>
    </w:p>
    <w:p w:rsidR="00AE6823" w:rsidRPr="00AE6823" w:rsidRDefault="00AE6823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AE6823" w:rsidRPr="00AE6823" w:rsidRDefault="00AE6823" w:rsidP="00AE6823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AE6823" w:rsidRDefault="00AE6823" w:rsidP="00AE6823">
      <w:pPr>
        <w:pStyle w:val="Corpodeltesto"/>
        <w:jc w:val="both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DA456E" w:rsidRPr="000109CD" w:rsidTr="009F36BF">
        <w:trPr>
          <w:trHeight w:val="1900"/>
        </w:trPr>
        <w:tc>
          <w:tcPr>
            <w:tcW w:w="9855" w:type="dxa"/>
            <w:gridSpan w:val="2"/>
            <w:vAlign w:val="center"/>
          </w:tcPr>
          <w:p w:rsidR="00DA456E" w:rsidRPr="000C75D2" w:rsidRDefault="00DA456E" w:rsidP="009F36BF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4"/>
                <w:szCs w:val="24"/>
              </w:rPr>
            </w:pPr>
            <w:proofErr w:type="gramStart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>lavori</w:t>
            </w:r>
            <w:proofErr w:type="gramEnd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 xml:space="preserve"> di “REALIZZAZIONE PARCO LINEARE ATTREZZATO IN VIALE F. GIAMPAOLO”</w:t>
            </w:r>
          </w:p>
          <w:p w:rsidR="00DA456E" w:rsidRPr="000109CD" w:rsidRDefault="00DA456E" w:rsidP="009F36BF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0"/>
              </w:rPr>
            </w:pPr>
            <w:r w:rsidRPr="000C75D2">
              <w:rPr>
                <w:rFonts w:asciiTheme="majorHAnsi" w:hAnsiTheme="majorHAnsi"/>
                <w:b/>
                <w:sz w:val="20"/>
              </w:rPr>
              <w:t xml:space="preserve">Piano Nazionale di Ripresa e Resilienza (PNRR). Missione 5 - </w:t>
            </w:r>
            <w:proofErr w:type="gramStart"/>
            <w:r w:rsidRPr="000C75D2">
              <w:rPr>
                <w:rFonts w:asciiTheme="majorHAnsi" w:hAnsiTheme="majorHAnsi"/>
                <w:b/>
                <w:sz w:val="20"/>
              </w:rPr>
              <w:t>Componente</w:t>
            </w:r>
            <w:proofErr w:type="gramEnd"/>
            <w:r w:rsidRPr="000C75D2">
              <w:rPr>
                <w:rFonts w:asciiTheme="majorHAnsi" w:hAnsiTheme="majorHAnsi"/>
                <w:b/>
                <w:sz w:val="20"/>
              </w:rPr>
              <w:t xml:space="preserve"> 2 - Investimento 2.3 Programma Innovativo Nazionale per la Qualità dell’Abitare (</w:t>
            </w:r>
            <w:proofErr w:type="spellStart"/>
            <w:r w:rsidRPr="000C75D2">
              <w:rPr>
                <w:rFonts w:asciiTheme="majorHAnsi" w:hAnsiTheme="majorHAnsi"/>
                <w:b/>
                <w:sz w:val="20"/>
              </w:rPr>
              <w:t>Pinqua</w:t>
            </w:r>
            <w:proofErr w:type="spellEnd"/>
            <w:r w:rsidRPr="000C75D2">
              <w:rPr>
                <w:rFonts w:asciiTheme="majorHAnsi" w:hAnsiTheme="majorHAnsi"/>
                <w:b/>
                <w:sz w:val="20"/>
              </w:rPr>
              <w:t>)</w:t>
            </w:r>
          </w:p>
        </w:tc>
      </w:tr>
      <w:tr w:rsidR="00DA456E" w:rsidRPr="000109CD" w:rsidTr="009F36BF">
        <w:trPr>
          <w:trHeight w:val="599"/>
        </w:trPr>
        <w:tc>
          <w:tcPr>
            <w:tcW w:w="4942" w:type="dxa"/>
            <w:vAlign w:val="center"/>
          </w:tcPr>
          <w:p w:rsidR="00DA456E" w:rsidRPr="000109CD" w:rsidRDefault="00DA456E" w:rsidP="009F36BF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CUP: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0C75D2">
              <w:rPr>
                <w:rFonts w:asciiTheme="majorHAnsi" w:hAnsiTheme="majorHAnsi"/>
              </w:rPr>
              <w:t>H42F21000060003</w:t>
            </w:r>
            <w:r w:rsidRPr="000109CD">
              <w:rPr>
                <w:rFonts w:asciiTheme="majorHAnsi" w:hAnsiTheme="majorHAnsi"/>
              </w:rPr>
              <w:t>.</w:t>
            </w:r>
          </w:p>
        </w:tc>
        <w:tc>
          <w:tcPr>
            <w:tcW w:w="4913" w:type="dxa"/>
            <w:vAlign w:val="center"/>
          </w:tcPr>
          <w:p w:rsidR="00DA456E" w:rsidRPr="000109CD" w:rsidRDefault="00DA456E" w:rsidP="009F36BF">
            <w:pPr>
              <w:pStyle w:val="TableParagraph"/>
              <w:ind w:left="1474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5720FD" w:rsidRPr="005720FD">
              <w:rPr>
                <w:rFonts w:asciiTheme="majorHAnsi" w:hAnsiTheme="majorHAnsi"/>
              </w:rPr>
              <w:t>98624753D6</w:t>
            </w:r>
          </w:p>
        </w:tc>
      </w:tr>
    </w:tbl>
    <w:p w:rsidR="00DB1923" w:rsidRDefault="00DB1923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DB1923" w:rsidRPr="00AE6823" w:rsidRDefault="00DB1923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AE6823" w:rsidP="00C01734">
      <w:pPr>
        <w:pStyle w:val="Corpodeltesto"/>
        <w:spacing w:before="51" w:line="357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t xml:space="preserve">In relazione alla procedura di gara indetta da Codesto </w:t>
      </w:r>
      <w:proofErr w:type="spellStart"/>
      <w:r w:rsidRPr="00AE6823">
        <w:rPr>
          <w:rFonts w:asciiTheme="majorHAnsi" w:hAnsiTheme="majorHAnsi"/>
        </w:rPr>
        <w:t>Spett.le</w:t>
      </w:r>
      <w:proofErr w:type="spellEnd"/>
      <w:r w:rsidRPr="00AE6823">
        <w:rPr>
          <w:rFonts w:asciiTheme="majorHAnsi" w:hAnsiTheme="majorHAnsi"/>
        </w:rPr>
        <w:t xml:space="preserve"> Comune per l'affidamento dei lavori di cui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all'oggetto,</w:t>
      </w:r>
    </w:p>
    <w:p w:rsidR="00322EE6" w:rsidRPr="00AE6823" w:rsidRDefault="00AE6823" w:rsidP="00C01734">
      <w:pPr>
        <w:pStyle w:val="Corpodeltesto"/>
        <w:tabs>
          <w:tab w:val="left" w:pos="4592"/>
          <w:tab w:val="left" w:pos="9195"/>
        </w:tabs>
        <w:spacing w:before="64" w:line="360" w:lineRule="auto"/>
        <w:ind w:left="212"/>
        <w:contextualSpacing/>
        <w:jc w:val="both"/>
        <w:rPr>
          <w:rFonts w:asciiTheme="majorHAnsi" w:hAnsiTheme="majorHAnsi"/>
        </w:rPr>
        <w:sectPr w:rsidR="00322EE6" w:rsidRPr="00AE6823">
          <w:type w:val="continuous"/>
          <w:pgSz w:w="11910" w:h="16840"/>
          <w:pgMar w:top="1360" w:right="900" w:bottom="280" w:left="920" w:header="720" w:footer="720" w:gutter="0"/>
          <w:cols w:space="720"/>
        </w:sectPr>
      </w:pP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41"/>
        </w:rPr>
        <w:t xml:space="preserve"> </w:t>
      </w:r>
      <w:r w:rsidRPr="00AE6823">
        <w:rPr>
          <w:rFonts w:asciiTheme="majorHAnsi" w:hAnsiTheme="majorHAnsi"/>
        </w:rPr>
        <w:t>sottoscritto</w:t>
      </w:r>
      <w:proofErr w:type="gramStart"/>
      <w:r w:rsidR="00B040FF">
        <w:rPr>
          <w:rFonts w:asciiTheme="majorHAnsi" w:hAnsiTheme="majorHAnsi"/>
          <w:u w:val="single"/>
        </w:rPr>
        <w:t xml:space="preserve">                                </w:t>
      </w:r>
      <w:proofErr w:type="gramEnd"/>
      <w:r w:rsidRPr="00AE6823">
        <w:rPr>
          <w:rFonts w:asciiTheme="majorHAnsi" w:hAnsiTheme="majorHAnsi"/>
        </w:rPr>
        <w:t>_</w:t>
      </w:r>
      <w:r w:rsidRPr="00AE6823">
        <w:rPr>
          <w:rFonts w:asciiTheme="majorHAnsi" w:hAnsiTheme="majorHAnsi"/>
          <w:spacing w:val="41"/>
        </w:rPr>
        <w:t xml:space="preserve"> </w:t>
      </w:r>
      <w:r w:rsidRPr="00AE6823">
        <w:rPr>
          <w:rFonts w:asciiTheme="majorHAnsi" w:hAnsiTheme="majorHAnsi"/>
        </w:rPr>
        <w:t>nato</w:t>
      </w:r>
      <w:r w:rsidRPr="00AE6823">
        <w:rPr>
          <w:rFonts w:asciiTheme="majorHAnsi" w:hAnsiTheme="majorHAnsi"/>
          <w:spacing w:val="42"/>
        </w:rPr>
        <w:t xml:space="preserve"> </w:t>
      </w:r>
      <w:r w:rsidRPr="00AE6823">
        <w:rPr>
          <w:rFonts w:asciiTheme="majorHAnsi" w:hAnsiTheme="majorHAnsi"/>
        </w:rPr>
        <w:t>a</w:t>
      </w:r>
      <w:r w:rsidRPr="00AE6823">
        <w:rPr>
          <w:rFonts w:asciiTheme="majorHAnsi" w:hAnsiTheme="majorHAnsi"/>
          <w:u w:val="single"/>
        </w:rPr>
        <w:tab/>
      </w:r>
      <w:r w:rsidR="00B040FF">
        <w:rPr>
          <w:rFonts w:asciiTheme="majorHAnsi" w:hAnsiTheme="majorHAnsi"/>
          <w:u w:val="single"/>
        </w:rPr>
        <w:t xml:space="preserve">                                                                       </w:t>
      </w:r>
      <w:proofErr w:type="gramStart"/>
      <w:r w:rsidRPr="00AE6823">
        <w:rPr>
          <w:rFonts w:asciiTheme="majorHAnsi" w:hAnsiTheme="majorHAnsi"/>
        </w:rPr>
        <w:t>(</w:t>
      </w:r>
      <w:proofErr w:type="gramEnd"/>
      <w:r w:rsidRPr="00AE6823">
        <w:rPr>
          <w:rFonts w:asciiTheme="majorHAnsi" w:hAnsiTheme="majorHAnsi"/>
        </w:rPr>
        <w:t>prov.</w:t>
      </w: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="00B040FF">
        <w:rPr>
          <w:rFonts w:asciiTheme="majorHAnsi" w:hAnsiTheme="majorHAnsi"/>
          <w:u w:val="single"/>
        </w:rPr>
        <w:t xml:space="preserve">      </w:t>
      </w:r>
      <w:r w:rsidR="00095F91">
        <w:rPr>
          <w:rFonts w:asciiTheme="majorHAnsi" w:hAnsiTheme="majorHAnsi"/>
          <w:u w:val="single"/>
        </w:rPr>
        <w:t xml:space="preserve">  </w:t>
      </w:r>
      <w:r w:rsidR="00B040FF">
        <w:rPr>
          <w:rFonts w:asciiTheme="majorHAnsi" w:hAnsiTheme="majorHAnsi"/>
          <w:u w:val="single"/>
        </w:rPr>
        <w:t xml:space="preserve">       </w:t>
      </w:r>
      <w:proofErr w:type="gramStart"/>
      <w:r w:rsidRPr="00AE6823">
        <w:rPr>
          <w:rFonts w:asciiTheme="majorHAnsi" w:hAnsiTheme="majorHAnsi"/>
        </w:rPr>
        <w:t>)</w:t>
      </w:r>
      <w:r w:rsidR="00B040FF">
        <w:rPr>
          <w:rFonts w:asciiTheme="majorHAnsi" w:hAnsiTheme="majorHAnsi"/>
        </w:rPr>
        <w:t xml:space="preserve"> </w:t>
      </w:r>
      <w:proofErr w:type="gramEnd"/>
      <w:r w:rsidRPr="00AE6823">
        <w:rPr>
          <w:rFonts w:asciiTheme="majorHAnsi" w:hAnsiTheme="majorHAnsi"/>
        </w:rPr>
        <w:t>il</w:t>
      </w:r>
      <w:r w:rsidR="00095F91" w:rsidRPr="00095F91">
        <w:rPr>
          <w:rFonts w:asciiTheme="majorHAnsi" w:hAnsiTheme="majorHAnsi"/>
          <w:u w:val="single"/>
        </w:rPr>
        <w:t xml:space="preserve">                                             </w:t>
      </w:r>
      <w:r w:rsidRPr="00AE6823">
        <w:rPr>
          <w:rFonts w:asciiTheme="majorHAnsi" w:hAnsiTheme="majorHAnsi"/>
        </w:rPr>
        <w:t>residente</w:t>
      </w:r>
      <w:r w:rsidRPr="00AE6823">
        <w:rPr>
          <w:rFonts w:asciiTheme="majorHAnsi" w:hAnsiTheme="majorHAnsi"/>
          <w:spacing w:val="14"/>
        </w:rPr>
        <w:t xml:space="preserve"> </w:t>
      </w:r>
      <w:r w:rsidRPr="00AE6823">
        <w:rPr>
          <w:rFonts w:asciiTheme="majorHAnsi" w:hAnsiTheme="majorHAnsi"/>
        </w:rPr>
        <w:t>a</w:t>
      </w:r>
      <w:r w:rsidRPr="00AE6823">
        <w:rPr>
          <w:rFonts w:asciiTheme="majorHAnsi" w:hAnsiTheme="majorHAnsi"/>
          <w:u w:val="single"/>
        </w:rPr>
        <w:tab/>
      </w:r>
      <w:r w:rsidR="00095F91">
        <w:rPr>
          <w:rFonts w:asciiTheme="majorHAnsi" w:hAnsiTheme="majorHAnsi"/>
          <w:u w:val="single"/>
        </w:rPr>
        <w:t xml:space="preserve">                                                                     </w:t>
      </w:r>
      <w:r w:rsidR="00B040FF">
        <w:rPr>
          <w:rFonts w:asciiTheme="majorHAnsi" w:hAnsiTheme="majorHAnsi"/>
          <w:u w:val="single"/>
        </w:rPr>
        <w:t xml:space="preserve"> </w:t>
      </w:r>
      <w:proofErr w:type="gramStart"/>
      <w:r w:rsidR="00095F91" w:rsidRPr="00AE6823">
        <w:rPr>
          <w:rFonts w:asciiTheme="majorHAnsi" w:hAnsiTheme="majorHAnsi"/>
        </w:rPr>
        <w:t>(</w:t>
      </w:r>
      <w:proofErr w:type="gramEnd"/>
      <w:r w:rsidR="00095F91" w:rsidRPr="00AE6823">
        <w:rPr>
          <w:rFonts w:asciiTheme="majorHAnsi" w:hAnsiTheme="majorHAnsi"/>
        </w:rPr>
        <w:t>prov.</w:t>
      </w:r>
      <w:r w:rsidR="00095F91" w:rsidRPr="00AE6823">
        <w:rPr>
          <w:rFonts w:asciiTheme="majorHAnsi" w:hAnsiTheme="majorHAnsi"/>
          <w:u w:val="single"/>
        </w:rPr>
        <w:t xml:space="preserve"> </w:t>
      </w:r>
      <w:r w:rsidR="00095F91" w:rsidRPr="00AE6823">
        <w:rPr>
          <w:rFonts w:asciiTheme="majorHAnsi" w:hAnsiTheme="majorHAnsi"/>
          <w:u w:val="single"/>
        </w:rPr>
        <w:tab/>
      </w:r>
      <w:r w:rsidR="00095F91">
        <w:rPr>
          <w:rFonts w:asciiTheme="majorHAnsi" w:hAnsiTheme="majorHAnsi"/>
          <w:u w:val="single"/>
        </w:rPr>
        <w:t xml:space="preserve">               </w:t>
      </w:r>
      <w:r w:rsidR="00095F91" w:rsidRPr="00AE6823">
        <w:rPr>
          <w:rFonts w:asciiTheme="majorHAnsi" w:hAnsiTheme="majorHAnsi"/>
        </w:rPr>
        <w:t>)</w:t>
      </w:r>
    </w:p>
    <w:p w:rsidR="00322EE6" w:rsidRPr="00AE6823" w:rsidRDefault="00AE6823" w:rsidP="00C01734">
      <w:pPr>
        <w:pStyle w:val="Corpodeltesto"/>
        <w:tabs>
          <w:tab w:val="left" w:pos="654"/>
          <w:tab w:val="left" w:pos="5429"/>
        </w:tabs>
        <w:spacing w:before="135" w:line="276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lastRenderedPageBreak/>
        <w:t>in</w:t>
      </w:r>
      <w:r w:rsidRPr="00AE6823">
        <w:rPr>
          <w:rFonts w:asciiTheme="majorHAnsi" w:hAnsiTheme="majorHAnsi"/>
          <w:spacing w:val="90"/>
        </w:rPr>
        <w:t xml:space="preserve"> </w:t>
      </w:r>
      <w:r w:rsidRPr="00AE6823">
        <w:rPr>
          <w:rFonts w:asciiTheme="majorHAnsi" w:hAnsiTheme="majorHAnsi"/>
        </w:rPr>
        <w:t>via</w:t>
      </w:r>
      <w:proofErr w:type="gramStart"/>
      <w:r w:rsidR="00095F91">
        <w:rPr>
          <w:rFonts w:asciiTheme="majorHAnsi" w:hAnsiTheme="majorHAnsi"/>
        </w:rPr>
        <w:t xml:space="preserve"> </w:t>
      </w:r>
      <w:r w:rsidRPr="00AE6823">
        <w:rPr>
          <w:rFonts w:asciiTheme="majorHAnsi" w:hAnsiTheme="majorHAnsi"/>
          <w:u w:val="single"/>
        </w:rPr>
        <w:t xml:space="preserve"> </w:t>
      </w:r>
      <w:proofErr w:type="gramEnd"/>
      <w:r w:rsidRPr="00AE6823">
        <w:rPr>
          <w:rFonts w:asciiTheme="majorHAnsi" w:hAnsiTheme="majorHAnsi"/>
          <w:u w:val="single"/>
        </w:rPr>
        <w:tab/>
      </w:r>
    </w:p>
    <w:p w:rsidR="00322EE6" w:rsidRPr="00AE6823" w:rsidRDefault="00AE6823" w:rsidP="00C01734">
      <w:pPr>
        <w:pStyle w:val="Corpodeltesto"/>
        <w:tabs>
          <w:tab w:val="left" w:pos="1185"/>
        </w:tabs>
        <w:spacing w:before="135" w:line="276" w:lineRule="auto"/>
        <w:ind w:left="99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br w:type="column"/>
      </w:r>
      <w:r w:rsidRPr="00AE6823">
        <w:rPr>
          <w:rFonts w:asciiTheme="majorHAnsi" w:hAnsiTheme="majorHAnsi"/>
        </w:rPr>
        <w:lastRenderedPageBreak/>
        <w:t>n.</w:t>
      </w:r>
      <w:proofErr w:type="gramStart"/>
      <w:r w:rsidRPr="00AE6823">
        <w:rPr>
          <w:rFonts w:asciiTheme="majorHAnsi" w:hAnsiTheme="majorHAnsi"/>
        </w:rPr>
        <w:t xml:space="preserve">  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  <w:u w:val="single"/>
        </w:rPr>
        <w:t xml:space="preserve"> </w:t>
      </w:r>
      <w:proofErr w:type="gramEnd"/>
      <w:r w:rsidRPr="00AE6823">
        <w:rPr>
          <w:rFonts w:asciiTheme="majorHAnsi" w:hAnsiTheme="majorHAnsi"/>
          <w:u w:val="single"/>
        </w:rPr>
        <w:tab/>
      </w:r>
    </w:p>
    <w:p w:rsidR="00322EE6" w:rsidRPr="00AE6823" w:rsidRDefault="00AE6823" w:rsidP="00C01734">
      <w:pPr>
        <w:pStyle w:val="Corpodeltesto"/>
        <w:spacing w:before="135" w:line="276" w:lineRule="auto"/>
        <w:ind w:left="99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br w:type="column"/>
      </w:r>
      <w:r w:rsidRPr="00AE6823">
        <w:rPr>
          <w:rFonts w:asciiTheme="majorHAnsi" w:hAnsiTheme="majorHAnsi"/>
        </w:rPr>
        <w:lastRenderedPageBreak/>
        <w:t>in</w:t>
      </w:r>
      <w:r w:rsidRPr="00AE6823">
        <w:rPr>
          <w:rFonts w:asciiTheme="majorHAnsi" w:hAnsiTheme="majorHAnsi"/>
          <w:spacing w:val="87"/>
        </w:rPr>
        <w:t xml:space="preserve"> </w:t>
      </w:r>
      <w:r w:rsidRPr="00AE6823">
        <w:rPr>
          <w:rFonts w:asciiTheme="majorHAnsi" w:hAnsiTheme="majorHAnsi"/>
        </w:rPr>
        <w:t>nome</w:t>
      </w:r>
      <w:r w:rsidRPr="00AE6823">
        <w:rPr>
          <w:rFonts w:asciiTheme="majorHAnsi" w:hAnsiTheme="majorHAnsi"/>
          <w:spacing w:val="86"/>
        </w:rPr>
        <w:t xml:space="preserve"> </w:t>
      </w:r>
      <w:r w:rsidRPr="00AE6823">
        <w:rPr>
          <w:rFonts w:asciiTheme="majorHAnsi" w:hAnsiTheme="majorHAnsi"/>
        </w:rPr>
        <w:t>dell’impresa</w:t>
      </w:r>
      <w:r w:rsidRPr="00AE6823">
        <w:rPr>
          <w:rFonts w:asciiTheme="majorHAnsi" w:hAnsiTheme="majorHAnsi"/>
          <w:spacing w:val="84"/>
        </w:rPr>
        <w:t xml:space="preserve"> </w:t>
      </w:r>
      <w:r w:rsidRPr="00AE6823">
        <w:rPr>
          <w:rFonts w:asciiTheme="majorHAnsi" w:hAnsiTheme="majorHAnsi"/>
        </w:rPr>
        <w:t>ausiliaria</w:t>
      </w:r>
    </w:p>
    <w:p w:rsidR="00322EE6" w:rsidRPr="00AE6823" w:rsidRDefault="00322EE6" w:rsidP="00C01734">
      <w:pPr>
        <w:spacing w:line="276" w:lineRule="auto"/>
        <w:contextualSpacing/>
        <w:jc w:val="both"/>
        <w:rPr>
          <w:rFonts w:asciiTheme="majorHAnsi" w:hAnsiTheme="majorHAnsi"/>
        </w:rPr>
        <w:sectPr w:rsidR="00322EE6" w:rsidRPr="00AE6823">
          <w:type w:val="continuous"/>
          <w:pgSz w:w="11910" w:h="16840"/>
          <w:pgMar w:top="1360" w:right="900" w:bottom="280" w:left="920" w:header="720" w:footer="720" w:gutter="0"/>
          <w:cols w:num="3" w:space="720" w:equalWidth="0">
            <w:col w:w="5431" w:space="40"/>
            <w:col w:w="1186" w:space="39"/>
            <w:col w:w="3394"/>
          </w:cols>
        </w:sectPr>
      </w:pPr>
    </w:p>
    <w:p w:rsidR="00095F91" w:rsidRPr="00AE6823" w:rsidRDefault="00AE6823" w:rsidP="00C01734">
      <w:pPr>
        <w:pStyle w:val="Corpodeltesto"/>
        <w:tabs>
          <w:tab w:val="left" w:pos="4093"/>
          <w:tab w:val="left" w:pos="9190"/>
        </w:tabs>
        <w:spacing w:before="135" w:line="276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  <w:u w:val="single"/>
        </w:rPr>
        <w:lastRenderedPageBreak/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 xml:space="preserve">  </w:t>
      </w:r>
      <w:proofErr w:type="gramStart"/>
      <w:r w:rsidR="00095F91">
        <w:rPr>
          <w:rFonts w:asciiTheme="majorHAnsi" w:hAnsiTheme="majorHAnsi"/>
        </w:rPr>
        <w:t>con</w:t>
      </w:r>
      <w:proofErr w:type="gramEnd"/>
      <w:r w:rsidR="00095F91">
        <w:rPr>
          <w:rFonts w:asciiTheme="majorHAnsi" w:hAnsiTheme="majorHAnsi"/>
        </w:rPr>
        <w:t xml:space="preserve"> sede legale in                          </w:t>
      </w:r>
    </w:p>
    <w:p w:rsidR="00322EE6" w:rsidRPr="00AE6823" w:rsidRDefault="00AE6823" w:rsidP="00C01734">
      <w:pPr>
        <w:tabs>
          <w:tab w:val="left" w:pos="776"/>
          <w:tab w:val="left" w:pos="777"/>
          <w:tab w:val="left" w:pos="1330"/>
        </w:tabs>
        <w:spacing w:line="276" w:lineRule="auto"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lastRenderedPageBreak/>
        <w:tab/>
      </w:r>
      <w:r w:rsidR="00095F91">
        <w:rPr>
          <w:rFonts w:asciiTheme="majorHAnsi" w:hAnsiTheme="majorHAnsi"/>
        </w:rPr>
        <w:t xml:space="preserve">  </w:t>
      </w:r>
      <w:proofErr w:type="gramStart"/>
      <w:r w:rsidRPr="00AE6823">
        <w:rPr>
          <w:rFonts w:asciiTheme="majorHAnsi" w:hAnsiTheme="majorHAnsi"/>
        </w:rPr>
        <w:lastRenderedPageBreak/>
        <w:t>fiscale</w:t>
      </w:r>
      <w:proofErr w:type="gramEnd"/>
    </w:p>
    <w:p w:rsidR="00322EE6" w:rsidRPr="00AE6823" w:rsidRDefault="00322EE6" w:rsidP="00C01734">
      <w:pPr>
        <w:spacing w:line="276" w:lineRule="auto"/>
        <w:contextualSpacing/>
        <w:jc w:val="both"/>
        <w:rPr>
          <w:rFonts w:asciiTheme="majorHAnsi" w:hAnsiTheme="majorHAnsi"/>
        </w:rPr>
        <w:sectPr w:rsidR="00322EE6" w:rsidRPr="00AE6823">
          <w:type w:val="continuous"/>
          <w:pgSz w:w="11910" w:h="16840"/>
          <w:pgMar w:top="1360" w:right="900" w:bottom="280" w:left="920" w:header="720" w:footer="720" w:gutter="0"/>
          <w:cols w:num="3" w:space="720" w:equalWidth="0">
            <w:col w:w="6416" w:space="136"/>
            <w:col w:w="1371" w:space="135"/>
            <w:col w:w="2032"/>
          </w:cols>
        </w:sectPr>
      </w:pPr>
    </w:p>
    <w:p w:rsidR="00322EE6" w:rsidRPr="00AE6823" w:rsidRDefault="00AE6823" w:rsidP="00C01734">
      <w:pPr>
        <w:pStyle w:val="Corpodeltesto"/>
        <w:tabs>
          <w:tab w:val="left" w:pos="2430"/>
          <w:tab w:val="left" w:pos="5952"/>
          <w:tab w:val="left" w:pos="9320"/>
        </w:tabs>
        <w:spacing w:before="135" w:line="276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  <w:u w:val="single"/>
        </w:rPr>
        <w:lastRenderedPageBreak/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 xml:space="preserve">  </w:t>
      </w:r>
      <w:r w:rsidRPr="00AE6823">
        <w:rPr>
          <w:rFonts w:asciiTheme="majorHAnsi" w:hAnsiTheme="majorHAnsi"/>
          <w:spacing w:val="-21"/>
        </w:rPr>
        <w:t xml:space="preserve"> </w:t>
      </w:r>
      <w:r w:rsidRPr="00AE6823">
        <w:rPr>
          <w:rFonts w:asciiTheme="majorHAnsi" w:hAnsiTheme="majorHAnsi"/>
        </w:rPr>
        <w:t>partita</w:t>
      </w:r>
      <w:r w:rsidRPr="00AE6823">
        <w:rPr>
          <w:rFonts w:asciiTheme="majorHAnsi" w:hAnsiTheme="majorHAnsi"/>
          <w:spacing w:val="70"/>
        </w:rPr>
        <w:t xml:space="preserve"> </w:t>
      </w:r>
      <w:r w:rsidRPr="00AE6823">
        <w:rPr>
          <w:rFonts w:asciiTheme="majorHAnsi" w:hAnsiTheme="majorHAnsi"/>
        </w:rPr>
        <w:t>IVA</w:t>
      </w:r>
      <w:r w:rsidRPr="00AE6823">
        <w:rPr>
          <w:rFonts w:asciiTheme="majorHAnsi" w:hAnsiTheme="majorHAnsi"/>
          <w:u w:val="single"/>
        </w:rPr>
        <w:tab/>
      </w:r>
      <w:r w:rsidR="00095F91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</w:rPr>
        <w:t>telefono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>_</w:t>
      </w:r>
      <w:r w:rsidRPr="00AE6823">
        <w:rPr>
          <w:rFonts w:asciiTheme="majorHAnsi" w:hAnsiTheme="majorHAnsi"/>
          <w:spacing w:val="73"/>
        </w:rPr>
        <w:t xml:space="preserve"> </w:t>
      </w:r>
      <w:r w:rsidRPr="00AE6823">
        <w:rPr>
          <w:rFonts w:asciiTheme="majorHAnsi" w:hAnsiTheme="majorHAnsi"/>
        </w:rPr>
        <w:t>fax</w:t>
      </w:r>
    </w:p>
    <w:p w:rsidR="00322EE6" w:rsidRPr="00AE6823" w:rsidRDefault="00AE6823" w:rsidP="00C01734">
      <w:pPr>
        <w:pStyle w:val="Corpodeltesto"/>
        <w:tabs>
          <w:tab w:val="left" w:pos="2984"/>
          <w:tab w:val="left" w:pos="3644"/>
          <w:tab w:val="left" w:pos="4858"/>
          <w:tab w:val="left" w:pos="8852"/>
          <w:tab w:val="left" w:pos="9512"/>
        </w:tabs>
        <w:spacing w:before="132" w:line="276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ab/>
      </w:r>
      <w:proofErr w:type="gramStart"/>
      <w:r w:rsidRPr="00AE6823">
        <w:rPr>
          <w:rFonts w:asciiTheme="majorHAnsi" w:hAnsiTheme="majorHAnsi"/>
        </w:rPr>
        <w:t>e-mail</w:t>
      </w:r>
      <w:proofErr w:type="gramEnd"/>
      <w:r w:rsidRPr="00AE6823">
        <w:rPr>
          <w:rFonts w:asciiTheme="majorHAnsi" w:hAnsiTheme="majorHAnsi"/>
        </w:rPr>
        <w:tab/>
      </w: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ab/>
        <w:t>pec</w:t>
      </w:r>
    </w:p>
    <w:p w:rsidR="00322EE6" w:rsidRPr="00AE6823" w:rsidRDefault="00EA6A6E" w:rsidP="00AE6823">
      <w:pPr>
        <w:pStyle w:val="Corpodeltesto"/>
        <w:spacing w:before="4"/>
        <w:jc w:val="both"/>
        <w:rPr>
          <w:rFonts w:asciiTheme="majorHAnsi" w:hAnsiTheme="majorHAnsi"/>
          <w:sz w:val="28"/>
        </w:rPr>
      </w:pPr>
      <w:r w:rsidRPr="00EA6A6E">
        <w:rPr>
          <w:rFonts w:asciiTheme="majorHAnsi" w:hAnsiTheme="majorHAnsi"/>
        </w:rPr>
        <w:pict>
          <v:shape id="_x0000_s1042" style="position:absolute;left:0;text-align:left;margin-left:56.65pt;margin-top:19.65pt;width:232.95pt;height:.1pt;z-index:-15728640;mso-wrap-distance-left:0;mso-wrap-distance-right:0;mso-position-horizontal-relative:page" coordorigin="1133,393" coordsize="4659,0" o:spt="100" adj="0,,0" path="m1133,393r662,m1798,393r441,m2242,393r441,m2686,393r441,m3130,393r441,m3574,393r662,m4238,393r442,m4682,393r442,m5126,393r442,m5570,39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22EE6" w:rsidRPr="00AE6823" w:rsidRDefault="00AE6823" w:rsidP="00AE6823">
      <w:pPr>
        <w:spacing w:before="109"/>
        <w:ind w:left="212"/>
        <w:jc w:val="both"/>
        <w:rPr>
          <w:rFonts w:asciiTheme="majorHAnsi" w:hAnsiTheme="majorHAnsi"/>
          <w:i/>
        </w:rPr>
      </w:pPr>
      <w:proofErr w:type="gramStart"/>
      <w:r w:rsidRPr="00AE6823">
        <w:rPr>
          <w:rFonts w:asciiTheme="majorHAnsi" w:hAnsiTheme="majorHAnsi"/>
        </w:rPr>
        <w:t>nella</w:t>
      </w:r>
      <w:proofErr w:type="gramEnd"/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sua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qualità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  <w:i/>
        </w:rPr>
        <w:t>(barrare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la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casella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che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interessa):</w:t>
      </w:r>
    </w:p>
    <w:p w:rsidR="00322EE6" w:rsidRPr="00AE6823" w:rsidRDefault="00322EE6" w:rsidP="00AE6823">
      <w:pPr>
        <w:pStyle w:val="Corpodeltesto"/>
        <w:spacing w:before="4"/>
        <w:jc w:val="both"/>
        <w:rPr>
          <w:rFonts w:asciiTheme="majorHAnsi" w:hAnsiTheme="majorHAnsi"/>
          <w:i/>
          <w:sz w:val="24"/>
        </w:rPr>
      </w:pPr>
    </w:p>
    <w:p w:rsidR="00322EE6" w:rsidRPr="00AE6823" w:rsidRDefault="00AE6823" w:rsidP="00AE6823">
      <w:pPr>
        <w:pStyle w:val="Paragrafoelenco"/>
        <w:numPr>
          <w:ilvl w:val="1"/>
          <w:numId w:val="1"/>
        </w:numPr>
        <w:tabs>
          <w:tab w:val="left" w:pos="933"/>
        </w:tabs>
        <w:ind w:hanging="361"/>
        <w:rPr>
          <w:rFonts w:asciiTheme="majorHAnsi" w:hAnsiTheme="majorHAnsi"/>
        </w:rPr>
      </w:pPr>
      <w:r w:rsidRPr="00AE6823">
        <w:rPr>
          <w:rFonts w:asciiTheme="majorHAnsi" w:hAnsiTheme="majorHAnsi"/>
        </w:rPr>
        <w:t>Titolare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Legale</w:t>
      </w:r>
      <w:r w:rsidRPr="00AE6823">
        <w:rPr>
          <w:rFonts w:asciiTheme="majorHAnsi" w:hAnsiTheme="majorHAnsi"/>
          <w:spacing w:val="-6"/>
        </w:rPr>
        <w:t xml:space="preserve"> </w:t>
      </w:r>
      <w:r w:rsidRPr="00AE6823">
        <w:rPr>
          <w:rFonts w:asciiTheme="majorHAnsi" w:hAnsiTheme="majorHAnsi"/>
        </w:rPr>
        <w:t>rappresentante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8"/>
        </w:rPr>
      </w:pPr>
    </w:p>
    <w:p w:rsidR="00322EE6" w:rsidRPr="00AE6823" w:rsidRDefault="00AE6823" w:rsidP="00AE6823">
      <w:pPr>
        <w:pStyle w:val="Paragrafoelenco"/>
        <w:numPr>
          <w:ilvl w:val="1"/>
          <w:numId w:val="1"/>
        </w:numPr>
        <w:tabs>
          <w:tab w:val="left" w:pos="933"/>
        </w:tabs>
        <w:spacing w:before="194"/>
        <w:ind w:hanging="361"/>
        <w:rPr>
          <w:rFonts w:asciiTheme="majorHAnsi" w:hAnsiTheme="majorHAnsi"/>
        </w:rPr>
      </w:pPr>
      <w:r w:rsidRPr="00AE6823">
        <w:rPr>
          <w:rFonts w:asciiTheme="majorHAnsi" w:hAnsiTheme="majorHAnsi"/>
        </w:rPr>
        <w:t>Procuratore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speciale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/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generale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8"/>
        </w:rPr>
      </w:pPr>
    </w:p>
    <w:p w:rsidR="00322EE6" w:rsidRPr="00AE6823" w:rsidRDefault="00AE6823" w:rsidP="00AE6823">
      <w:pPr>
        <w:pStyle w:val="Corpodeltesto"/>
        <w:spacing w:before="194" w:line="360" w:lineRule="auto"/>
        <w:ind w:left="212" w:right="23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ai</w:t>
      </w:r>
      <w:proofErr w:type="gramEnd"/>
      <w:r w:rsidRPr="00AE6823">
        <w:rPr>
          <w:rFonts w:asciiTheme="majorHAnsi" w:hAnsiTheme="majorHAnsi"/>
        </w:rPr>
        <w:t xml:space="preserve"> sensi e per gli effetti dell’art. 76 D.P.R. 445/2000 consapevole della responsabilità e delle conseguenze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civili e penali previste in caso di dichiarazioni mendaci e/o formazione od uso di atti falsi, nonché in caso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esibizione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atti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contenenti dati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non più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corrispondenti a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verità,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</w:rPr>
      </w:pPr>
    </w:p>
    <w:p w:rsidR="00322EE6" w:rsidRPr="00AE6823" w:rsidRDefault="00AE6823" w:rsidP="00AE6823">
      <w:pPr>
        <w:spacing w:before="136"/>
        <w:ind w:left="896"/>
        <w:jc w:val="both"/>
        <w:rPr>
          <w:rFonts w:asciiTheme="majorHAnsi" w:hAnsiTheme="majorHAnsi"/>
          <w:i/>
        </w:rPr>
      </w:pPr>
      <w:r w:rsidRPr="00AE6823">
        <w:rPr>
          <w:rFonts w:asciiTheme="majorHAnsi" w:hAnsiTheme="majorHAnsi"/>
          <w:b/>
        </w:rPr>
        <w:t>DICHIARA</w:t>
      </w:r>
      <w:r w:rsidRPr="00AE6823">
        <w:rPr>
          <w:rFonts w:asciiTheme="majorHAnsi" w:hAnsiTheme="majorHAnsi"/>
          <w:b/>
          <w:spacing w:val="-4"/>
        </w:rPr>
        <w:t xml:space="preserve"> </w:t>
      </w:r>
      <w:r w:rsidRPr="00AE6823">
        <w:rPr>
          <w:rFonts w:asciiTheme="majorHAnsi" w:hAnsiTheme="majorHAnsi"/>
          <w:b/>
        </w:rPr>
        <w:t>SOTTO</w:t>
      </w:r>
      <w:r w:rsidRPr="00AE6823">
        <w:rPr>
          <w:rFonts w:asciiTheme="majorHAnsi" w:hAnsiTheme="majorHAnsi"/>
          <w:b/>
          <w:spacing w:val="-6"/>
        </w:rPr>
        <w:t xml:space="preserve"> </w:t>
      </w:r>
      <w:r w:rsidRPr="00AE6823">
        <w:rPr>
          <w:rFonts w:asciiTheme="majorHAnsi" w:hAnsiTheme="majorHAnsi"/>
          <w:b/>
        </w:rPr>
        <w:t>LA</w:t>
      </w:r>
      <w:r w:rsidRPr="00AE6823">
        <w:rPr>
          <w:rFonts w:asciiTheme="majorHAnsi" w:hAnsiTheme="majorHAnsi"/>
          <w:b/>
          <w:spacing w:val="-3"/>
        </w:rPr>
        <w:t xml:space="preserve"> </w:t>
      </w:r>
      <w:r w:rsidRPr="00AE6823">
        <w:rPr>
          <w:rFonts w:asciiTheme="majorHAnsi" w:hAnsiTheme="majorHAnsi"/>
          <w:b/>
        </w:rPr>
        <w:t>PROPRIA</w:t>
      </w:r>
      <w:r w:rsidRPr="00AE6823">
        <w:rPr>
          <w:rFonts w:asciiTheme="majorHAnsi" w:hAnsiTheme="majorHAnsi"/>
          <w:b/>
          <w:spacing w:val="-5"/>
        </w:rPr>
        <w:t xml:space="preserve"> </w:t>
      </w:r>
      <w:r w:rsidRPr="00AE6823">
        <w:rPr>
          <w:rFonts w:asciiTheme="majorHAnsi" w:hAnsiTheme="majorHAnsi"/>
          <w:b/>
        </w:rPr>
        <w:t>RESPONSABILITÀ</w:t>
      </w:r>
      <w:r w:rsidRPr="00AE6823">
        <w:rPr>
          <w:rFonts w:asciiTheme="majorHAnsi" w:hAnsiTheme="majorHAnsi"/>
          <w:b/>
          <w:spacing w:val="-3"/>
        </w:rPr>
        <w:t xml:space="preserve"> </w:t>
      </w:r>
      <w:r w:rsidRPr="00AE6823">
        <w:rPr>
          <w:rFonts w:asciiTheme="majorHAnsi" w:hAnsiTheme="majorHAnsi"/>
          <w:i/>
        </w:rPr>
        <w:t>(barrare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tutte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le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caselle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che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interessano):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2"/>
          <w:tab w:val="left" w:pos="933"/>
        </w:tabs>
        <w:spacing w:before="132" w:line="360" w:lineRule="auto"/>
        <w:ind w:right="119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che</w:t>
      </w:r>
      <w:proofErr w:type="gramEnd"/>
      <w:r w:rsidRPr="00AE6823">
        <w:rPr>
          <w:rFonts w:asciiTheme="majorHAnsi" w:hAnsiTheme="majorHAnsi"/>
        </w:rPr>
        <w:t xml:space="preserve"> nei confronti dell’operatore economico e per i soggetti di cui all’art. 80 comma 3 e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precisamente:</w:t>
      </w:r>
    </w:p>
    <w:p w:rsidR="00322EE6" w:rsidRPr="00AE6823" w:rsidRDefault="00322EE6" w:rsidP="00AE6823">
      <w:pPr>
        <w:spacing w:line="360" w:lineRule="auto"/>
        <w:jc w:val="both"/>
        <w:rPr>
          <w:rFonts w:asciiTheme="majorHAnsi" w:hAnsiTheme="majorHAnsi"/>
        </w:rPr>
        <w:sectPr w:rsidR="00322EE6" w:rsidRPr="00AE6823">
          <w:type w:val="continuous"/>
          <w:pgSz w:w="11910" w:h="16840"/>
          <w:pgMar w:top="1360" w:right="900" w:bottom="280" w:left="920" w:header="720" w:footer="720" w:gutter="0"/>
          <w:cols w:space="720"/>
        </w:sectPr>
      </w:pPr>
    </w:p>
    <w:p w:rsidR="00322EE6" w:rsidRPr="00AE6823" w:rsidRDefault="00AE6823" w:rsidP="00AE6823">
      <w:pPr>
        <w:pStyle w:val="Paragrafoelenco"/>
        <w:numPr>
          <w:ilvl w:val="1"/>
          <w:numId w:val="3"/>
        </w:numPr>
        <w:tabs>
          <w:tab w:val="left" w:pos="1346"/>
        </w:tabs>
        <w:spacing w:before="77" w:line="360" w:lineRule="auto"/>
        <w:ind w:right="230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  <w:i/>
        </w:rPr>
        <w:lastRenderedPageBreak/>
        <w:t>il</w:t>
      </w:r>
      <w:proofErr w:type="gramEnd"/>
      <w:r w:rsidRPr="00AE6823">
        <w:rPr>
          <w:rFonts w:asciiTheme="majorHAnsi" w:hAnsiTheme="majorHAnsi"/>
          <w:i/>
        </w:rPr>
        <w:t xml:space="preserve"> titolare e i direttori tecnici, se si tratta di impresa individuale; i soci e i direttori tecnici, se si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tratta di società in nome collettivo; i soci accomandatari e i direttori tecnici, se si tratta 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società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in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accomandita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semplice;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membri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del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consiglio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amministrazione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cui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sia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stata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conferita la legale rappresentanza ivi compresi institori e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procuratori generali, i membri degli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organi con poteri di direzione o di vigilanza, o i soggetti muniti di poteri di rappresentanza 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direzione o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di controllo, i direttori tecnici, il socio unico persona fisica, ovvero il socio 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maggioranza in caso di società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con un numero di soci pari o inferiore a quattro, se si tratta 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altro tipo di società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o consorzio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(</w:t>
      </w:r>
      <w:r w:rsidRPr="00AE6823">
        <w:rPr>
          <w:rFonts w:asciiTheme="majorHAnsi" w:hAnsiTheme="majorHAnsi"/>
        </w:rPr>
        <w:t>art.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80,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comma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3 primo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periodo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del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D.lgs.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50/2016);</w:t>
      </w:r>
    </w:p>
    <w:p w:rsidR="00322EE6" w:rsidRPr="00AE6823" w:rsidRDefault="00AE6823" w:rsidP="00AE6823">
      <w:pPr>
        <w:pStyle w:val="Paragrafoelenco"/>
        <w:numPr>
          <w:ilvl w:val="0"/>
          <w:numId w:val="2"/>
        </w:numPr>
        <w:tabs>
          <w:tab w:val="left" w:pos="1346"/>
        </w:tabs>
        <w:spacing w:before="161" w:line="352" w:lineRule="auto"/>
        <w:ind w:right="233"/>
        <w:rPr>
          <w:rFonts w:asciiTheme="majorHAnsi" w:hAnsiTheme="majorHAnsi"/>
          <w:i/>
        </w:rPr>
      </w:pPr>
      <w:proofErr w:type="gramStart"/>
      <w:r w:rsidRPr="00AE6823">
        <w:rPr>
          <w:rFonts w:asciiTheme="majorHAnsi" w:hAnsiTheme="majorHAnsi"/>
          <w:i/>
        </w:rPr>
        <w:t>i</w:t>
      </w:r>
      <w:proofErr w:type="gramEnd"/>
      <w:r w:rsidRPr="00AE6823">
        <w:rPr>
          <w:rFonts w:asciiTheme="majorHAnsi" w:hAnsiTheme="majorHAnsi"/>
          <w:i/>
        </w:rPr>
        <w:t xml:space="preserve"> soggetti cessati dalla carica nell’anno antecedente la pubblicazione del bando di gara (art. 80,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comma</w:t>
      </w:r>
      <w:r w:rsidRPr="00AE6823">
        <w:rPr>
          <w:rFonts w:asciiTheme="majorHAnsi" w:hAnsiTheme="majorHAnsi"/>
          <w:i/>
          <w:spacing w:val="-1"/>
        </w:rPr>
        <w:t xml:space="preserve"> </w:t>
      </w:r>
      <w:r w:rsidRPr="00AE6823">
        <w:rPr>
          <w:rFonts w:asciiTheme="majorHAnsi" w:hAnsiTheme="majorHAnsi"/>
          <w:i/>
        </w:rPr>
        <w:t>3 secondo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periodo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del D.lgs.</w:t>
      </w:r>
      <w:r w:rsidRPr="00AE6823">
        <w:rPr>
          <w:rFonts w:asciiTheme="majorHAnsi" w:hAnsiTheme="majorHAnsi"/>
          <w:i/>
          <w:spacing w:val="-1"/>
        </w:rPr>
        <w:t xml:space="preserve"> </w:t>
      </w:r>
      <w:r w:rsidRPr="00AE6823">
        <w:rPr>
          <w:rFonts w:asciiTheme="majorHAnsi" w:hAnsiTheme="majorHAnsi"/>
          <w:i/>
        </w:rPr>
        <w:t>50/2016);</w:t>
      </w:r>
    </w:p>
    <w:p w:rsidR="00322EE6" w:rsidRPr="00AE6823" w:rsidRDefault="00AE6823" w:rsidP="00AE6823">
      <w:pPr>
        <w:pStyle w:val="Paragrafoelenco"/>
        <w:numPr>
          <w:ilvl w:val="0"/>
          <w:numId w:val="2"/>
        </w:numPr>
        <w:tabs>
          <w:tab w:val="left" w:pos="1347"/>
        </w:tabs>
        <w:spacing w:before="14"/>
        <w:ind w:left="1346" w:hanging="362"/>
        <w:rPr>
          <w:rFonts w:asciiTheme="majorHAnsi" w:hAnsiTheme="majorHAnsi"/>
          <w:i/>
        </w:rPr>
      </w:pPr>
      <w:proofErr w:type="gramStart"/>
      <w:r w:rsidRPr="00AE6823">
        <w:rPr>
          <w:rFonts w:asciiTheme="majorHAnsi" w:hAnsiTheme="majorHAnsi"/>
          <w:i/>
        </w:rPr>
        <w:t>gli</w:t>
      </w:r>
      <w:proofErr w:type="gramEnd"/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altri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soggetti</w:t>
      </w:r>
      <w:r w:rsidRPr="00AE6823">
        <w:rPr>
          <w:rFonts w:asciiTheme="majorHAnsi" w:hAnsiTheme="majorHAnsi"/>
          <w:i/>
          <w:spacing w:val="-1"/>
        </w:rPr>
        <w:t xml:space="preserve"> </w:t>
      </w:r>
      <w:r w:rsidRPr="00AE6823">
        <w:rPr>
          <w:rFonts w:asciiTheme="majorHAnsi" w:hAnsiTheme="majorHAnsi"/>
          <w:i/>
        </w:rPr>
        <w:t>previsti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dal</w:t>
      </w:r>
      <w:r w:rsidRPr="00AE6823">
        <w:rPr>
          <w:rFonts w:asciiTheme="majorHAnsi" w:hAnsiTheme="majorHAnsi"/>
          <w:i/>
          <w:spacing w:val="-5"/>
        </w:rPr>
        <w:t xml:space="preserve"> </w:t>
      </w:r>
      <w:r w:rsidRPr="00AE6823">
        <w:rPr>
          <w:rFonts w:asciiTheme="majorHAnsi" w:hAnsiTheme="majorHAnsi"/>
          <w:i/>
        </w:rPr>
        <w:t>Comunicato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del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presidente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dell’ANAC</w:t>
      </w:r>
      <w:r w:rsidRPr="00AE6823">
        <w:rPr>
          <w:rFonts w:asciiTheme="majorHAnsi" w:hAnsiTheme="majorHAnsi"/>
          <w:i/>
          <w:spacing w:val="-6"/>
        </w:rPr>
        <w:t xml:space="preserve"> </w:t>
      </w:r>
      <w:r w:rsidRPr="00AE6823">
        <w:rPr>
          <w:rFonts w:asciiTheme="majorHAnsi" w:hAnsiTheme="majorHAnsi"/>
          <w:i/>
        </w:rPr>
        <w:t>del</w:t>
      </w:r>
      <w:r w:rsidRPr="00AE6823">
        <w:rPr>
          <w:rFonts w:asciiTheme="majorHAnsi" w:hAnsiTheme="majorHAnsi"/>
          <w:i/>
          <w:spacing w:val="-1"/>
        </w:rPr>
        <w:t xml:space="preserve"> </w:t>
      </w:r>
      <w:r w:rsidRPr="00AE6823">
        <w:rPr>
          <w:rFonts w:asciiTheme="majorHAnsi" w:hAnsiTheme="majorHAnsi"/>
          <w:i/>
        </w:rPr>
        <w:t>11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novembre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2017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322EE6" w:rsidRPr="00AE6823" w:rsidRDefault="00322EE6" w:rsidP="00AE6823">
      <w:pPr>
        <w:pStyle w:val="Corpodeltesto"/>
        <w:spacing w:before="9"/>
        <w:jc w:val="both"/>
        <w:rPr>
          <w:rFonts w:asciiTheme="majorHAnsi" w:hAnsiTheme="majorHAnsi"/>
          <w:i/>
          <w:sz w:val="29"/>
        </w:rPr>
      </w:pPr>
    </w:p>
    <w:p w:rsidR="00322EE6" w:rsidRPr="00AE6823" w:rsidRDefault="00322EE6" w:rsidP="00AE6823">
      <w:pPr>
        <w:jc w:val="both"/>
        <w:rPr>
          <w:rFonts w:asciiTheme="majorHAnsi" w:hAnsiTheme="majorHAnsi"/>
          <w:sz w:val="29"/>
        </w:rPr>
        <w:sectPr w:rsidR="00322EE6" w:rsidRPr="00AE6823">
          <w:pgSz w:w="11910" w:h="16840"/>
          <w:pgMar w:top="1320" w:right="900" w:bottom="280" w:left="920" w:header="720" w:footer="720" w:gutter="0"/>
          <w:cols w:space="720"/>
        </w:sectPr>
      </w:pPr>
    </w:p>
    <w:p w:rsidR="00322EE6" w:rsidRPr="00AE6823" w:rsidRDefault="00AE6823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lastRenderedPageBreak/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 w:rsidR="00C01734"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 w:rsidR="00095F91">
        <w:rPr>
          <w:rFonts w:asciiTheme="majorHAnsi" w:hAnsiTheme="majorHAnsi"/>
        </w:rPr>
        <w:t xml:space="preserve"> </w:t>
      </w:r>
      <w:r w:rsidR="00C01734">
        <w:rPr>
          <w:rFonts w:asciiTheme="majorHAnsi" w:hAnsiTheme="majorHAnsi"/>
        </w:rPr>
        <w:t xml:space="preserve"> a</w:t>
      </w:r>
      <w:proofErr w:type="gramEnd"/>
      <w:r w:rsidR="00C01734">
        <w:rPr>
          <w:rFonts w:asciiTheme="majorHAnsi" w:hAnsiTheme="majorHAnsi"/>
        </w:rPr>
        <w:t xml:space="preserve"> ___________________________________ (Prov. _______________) </w:t>
      </w:r>
      <w:proofErr w:type="gramStart"/>
      <w:r w:rsidR="00095F91">
        <w:rPr>
          <w:rFonts w:asciiTheme="majorHAnsi" w:hAnsiTheme="majorHAnsi"/>
        </w:rPr>
        <w:t xml:space="preserve">il </w:t>
      </w:r>
      <w:proofErr w:type="spellStart"/>
      <w:r w:rsidR="00C01734">
        <w:rPr>
          <w:rFonts w:asciiTheme="majorHAnsi" w:hAnsiTheme="majorHAnsi"/>
        </w:rPr>
        <w:t>il</w:t>
      </w:r>
      <w:proofErr w:type="spellEnd"/>
      <w:proofErr w:type="gramEnd"/>
      <w:r w:rsidR="00C01734"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</w:p>
    <w:p w:rsidR="00C01734" w:rsidRPr="00AE6823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 a</w:t>
      </w:r>
      <w:proofErr w:type="gramEnd"/>
      <w:r>
        <w:rPr>
          <w:rFonts w:asciiTheme="majorHAnsi" w:hAnsiTheme="majorHAnsi"/>
        </w:rPr>
        <w:t xml:space="preserve"> ___________________________________ (Prov. _______________) </w:t>
      </w:r>
      <w:proofErr w:type="gramStart"/>
      <w:r>
        <w:rPr>
          <w:rFonts w:asciiTheme="majorHAnsi" w:hAnsiTheme="majorHAnsi"/>
        </w:rPr>
        <w:t xml:space="preserve">il </w:t>
      </w:r>
      <w:proofErr w:type="spellStart"/>
      <w:r>
        <w:rPr>
          <w:rFonts w:asciiTheme="majorHAnsi" w:hAnsiTheme="majorHAnsi"/>
        </w:rPr>
        <w:t>il</w:t>
      </w:r>
      <w:proofErr w:type="spellEnd"/>
      <w:proofErr w:type="gramEnd"/>
      <w:r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>
      <w:pPr>
        <w:rPr>
          <w:rFonts w:asciiTheme="majorHAnsi" w:hAnsiTheme="majorHAnsi"/>
        </w:rPr>
      </w:pPr>
    </w:p>
    <w:p w:rsidR="00C01734" w:rsidRPr="00AE6823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 a</w:t>
      </w:r>
      <w:proofErr w:type="gramEnd"/>
      <w:r>
        <w:rPr>
          <w:rFonts w:asciiTheme="majorHAnsi" w:hAnsiTheme="majorHAnsi"/>
        </w:rPr>
        <w:t xml:space="preserve"> ___________________________________ (Prov. _______________) </w:t>
      </w:r>
      <w:proofErr w:type="gramStart"/>
      <w:r>
        <w:rPr>
          <w:rFonts w:asciiTheme="majorHAnsi" w:hAnsiTheme="majorHAnsi"/>
        </w:rPr>
        <w:t xml:space="preserve">il </w:t>
      </w:r>
      <w:proofErr w:type="spellStart"/>
      <w:r>
        <w:rPr>
          <w:rFonts w:asciiTheme="majorHAnsi" w:hAnsiTheme="majorHAnsi"/>
        </w:rPr>
        <w:t>il</w:t>
      </w:r>
      <w:proofErr w:type="spellEnd"/>
      <w:proofErr w:type="gramEnd"/>
      <w:r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>
      <w:pPr>
        <w:rPr>
          <w:rFonts w:asciiTheme="majorHAnsi" w:hAnsiTheme="majorHAnsi"/>
        </w:rPr>
      </w:pPr>
    </w:p>
    <w:p w:rsidR="00C01734" w:rsidRPr="00AE6823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 a</w:t>
      </w:r>
      <w:proofErr w:type="gramEnd"/>
      <w:r>
        <w:rPr>
          <w:rFonts w:asciiTheme="majorHAnsi" w:hAnsiTheme="majorHAnsi"/>
        </w:rPr>
        <w:t xml:space="preserve"> ___________________________________ (Prov. _______________) </w:t>
      </w:r>
      <w:proofErr w:type="gramStart"/>
      <w:r>
        <w:rPr>
          <w:rFonts w:asciiTheme="majorHAnsi" w:hAnsiTheme="majorHAnsi"/>
        </w:rPr>
        <w:t xml:space="preserve">il </w:t>
      </w:r>
      <w:proofErr w:type="spellStart"/>
      <w:r>
        <w:rPr>
          <w:rFonts w:asciiTheme="majorHAnsi" w:hAnsiTheme="majorHAnsi"/>
        </w:rPr>
        <w:t>il</w:t>
      </w:r>
      <w:proofErr w:type="spellEnd"/>
      <w:proofErr w:type="gramEnd"/>
      <w:r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>
      <w:pPr>
        <w:rPr>
          <w:rFonts w:asciiTheme="majorHAnsi" w:hAnsiTheme="majorHAnsi"/>
        </w:rPr>
      </w:pPr>
    </w:p>
    <w:p w:rsidR="00C01734" w:rsidRPr="00AE6823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 a</w:t>
      </w:r>
      <w:proofErr w:type="gramEnd"/>
      <w:r>
        <w:rPr>
          <w:rFonts w:asciiTheme="majorHAnsi" w:hAnsiTheme="majorHAnsi"/>
        </w:rPr>
        <w:t xml:space="preserve"> ___________________________________ (Prov. _______________) </w:t>
      </w:r>
      <w:proofErr w:type="gramStart"/>
      <w:r>
        <w:rPr>
          <w:rFonts w:asciiTheme="majorHAnsi" w:hAnsiTheme="majorHAnsi"/>
        </w:rPr>
        <w:t xml:space="preserve">il </w:t>
      </w:r>
      <w:proofErr w:type="spellStart"/>
      <w:r>
        <w:rPr>
          <w:rFonts w:asciiTheme="majorHAnsi" w:hAnsiTheme="majorHAnsi"/>
        </w:rPr>
        <w:t>il</w:t>
      </w:r>
      <w:proofErr w:type="spellEnd"/>
      <w:proofErr w:type="gramEnd"/>
      <w:r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 w:rsidP="00C01734">
      <w:pPr>
        <w:pStyle w:val="Corpodeltesto"/>
        <w:tabs>
          <w:tab w:val="left" w:pos="3402"/>
        </w:tabs>
        <w:spacing w:before="51"/>
        <w:ind w:left="113" w:right="-677"/>
        <w:rPr>
          <w:rFonts w:asciiTheme="majorHAnsi" w:hAnsiTheme="majorHAnsi"/>
        </w:rPr>
        <w:sectPr w:rsidR="00C01734" w:rsidSect="00C01734">
          <w:type w:val="continuous"/>
          <w:pgSz w:w="11910" w:h="16840"/>
          <w:pgMar w:top="1360" w:right="900" w:bottom="280" w:left="920" w:header="720" w:footer="720" w:gutter="0"/>
          <w:cols w:space="1385"/>
        </w:sectPr>
      </w:pPr>
    </w:p>
    <w:p w:rsidR="00322EE6" w:rsidRPr="00AE6823" w:rsidRDefault="00AE6823" w:rsidP="00C01734">
      <w:pPr>
        <w:pStyle w:val="Corpodeltesto"/>
        <w:tabs>
          <w:tab w:val="left" w:pos="3402"/>
        </w:tabs>
        <w:spacing w:before="51"/>
        <w:ind w:left="113" w:right="-677"/>
        <w:rPr>
          <w:rFonts w:asciiTheme="majorHAnsi" w:hAnsiTheme="majorHAnsi"/>
        </w:rPr>
      </w:pPr>
      <w:r w:rsidRPr="00AE6823">
        <w:rPr>
          <w:rFonts w:asciiTheme="majorHAnsi" w:hAnsiTheme="majorHAnsi"/>
        </w:rPr>
        <w:lastRenderedPageBreak/>
        <w:br w:type="column"/>
      </w:r>
      <w:r w:rsidR="00095F91" w:rsidRPr="00095F91">
        <w:rPr>
          <w:rFonts w:asciiTheme="majorHAnsi" w:hAnsiTheme="majorHAnsi"/>
          <w:u w:val="single"/>
        </w:rPr>
        <w:lastRenderedPageBreak/>
        <w:t xml:space="preserve"> </w:t>
      </w:r>
    </w:p>
    <w:p w:rsidR="00322EE6" w:rsidRPr="00AE6823" w:rsidRDefault="00322EE6" w:rsidP="00AE6823">
      <w:pPr>
        <w:pStyle w:val="Corpodeltesto"/>
        <w:jc w:val="right"/>
        <w:rPr>
          <w:rFonts w:asciiTheme="majorHAnsi" w:hAnsiTheme="majorHAnsi"/>
        </w:rPr>
      </w:pPr>
    </w:p>
    <w:p w:rsidR="00322EE6" w:rsidRPr="00AE6823" w:rsidRDefault="00AE6823" w:rsidP="00C01734">
      <w:pPr>
        <w:pStyle w:val="Heading1"/>
        <w:spacing w:before="136"/>
        <w:ind w:left="-2977"/>
        <w:jc w:val="center"/>
        <w:rPr>
          <w:rFonts w:asciiTheme="majorHAnsi" w:hAnsiTheme="majorHAnsi"/>
          <w:u w:val="none"/>
        </w:rPr>
      </w:pPr>
      <w:proofErr w:type="gramStart"/>
      <w:r w:rsidRPr="00AE6823">
        <w:rPr>
          <w:rFonts w:asciiTheme="majorHAnsi" w:hAnsiTheme="majorHAnsi"/>
          <w:u w:val="none"/>
        </w:rPr>
        <w:t>oppure</w:t>
      </w:r>
      <w:proofErr w:type="gramEnd"/>
    </w:p>
    <w:p w:rsidR="00322EE6" w:rsidRPr="00AE6823" w:rsidRDefault="00322EE6" w:rsidP="00C01734">
      <w:pPr>
        <w:jc w:val="center"/>
        <w:rPr>
          <w:rFonts w:asciiTheme="majorHAnsi" w:hAnsiTheme="majorHAnsi"/>
        </w:rPr>
        <w:sectPr w:rsidR="00322EE6" w:rsidRPr="00AE6823" w:rsidSect="00C01734">
          <w:type w:val="continuous"/>
          <w:pgSz w:w="11910" w:h="16840"/>
          <w:pgMar w:top="1360" w:right="900" w:bottom="280" w:left="920" w:header="720" w:footer="720" w:gutter="0"/>
          <w:cols w:num="2" w:space="720" w:equalWidth="0">
            <w:col w:w="3031" w:space="2"/>
            <w:col w:w="7057"/>
          </w:cols>
        </w:sectPr>
      </w:pPr>
    </w:p>
    <w:p w:rsidR="00322EE6" w:rsidRPr="00AE6823" w:rsidRDefault="00AE6823" w:rsidP="00AE6823">
      <w:pPr>
        <w:pStyle w:val="Corpodeltesto"/>
        <w:spacing w:before="37" w:line="360" w:lineRule="auto"/>
        <w:ind w:left="1345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lastRenderedPageBreak/>
        <w:t>la</w:t>
      </w:r>
      <w:proofErr w:type="gramEnd"/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banca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dati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ufficiale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15"/>
        </w:rPr>
        <w:t xml:space="preserve"> </w:t>
      </w:r>
      <w:r w:rsidRPr="00AE6823">
        <w:rPr>
          <w:rFonts w:asciiTheme="majorHAnsi" w:hAnsiTheme="majorHAnsi"/>
        </w:rPr>
        <w:t>pubblico</w:t>
      </w:r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registro</w:t>
      </w:r>
      <w:r w:rsidRPr="00AE6823">
        <w:rPr>
          <w:rFonts w:asciiTheme="majorHAnsi" w:hAnsiTheme="majorHAnsi"/>
          <w:spacing w:val="17"/>
        </w:rPr>
        <w:t xml:space="preserve"> </w:t>
      </w:r>
      <w:r w:rsidRPr="00AE6823">
        <w:rPr>
          <w:rFonts w:asciiTheme="majorHAnsi" w:hAnsiTheme="majorHAnsi"/>
        </w:rPr>
        <w:t>da</w:t>
      </w:r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cui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i</w:t>
      </w:r>
      <w:r w:rsidRPr="00AE6823">
        <w:rPr>
          <w:rFonts w:asciiTheme="majorHAnsi" w:hAnsiTheme="majorHAnsi"/>
          <w:spacing w:val="16"/>
        </w:rPr>
        <w:t xml:space="preserve"> </w:t>
      </w:r>
      <w:r w:rsidRPr="00AE6823">
        <w:rPr>
          <w:rFonts w:asciiTheme="majorHAnsi" w:hAnsiTheme="majorHAnsi"/>
        </w:rPr>
        <w:t>soggetti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cui</w:t>
      </w:r>
      <w:r w:rsidRPr="00AE6823">
        <w:rPr>
          <w:rFonts w:asciiTheme="majorHAnsi" w:hAnsiTheme="majorHAnsi"/>
          <w:spacing w:val="21"/>
        </w:rPr>
        <w:t xml:space="preserve"> </w:t>
      </w:r>
      <w:r w:rsidRPr="00AE6823">
        <w:rPr>
          <w:rFonts w:asciiTheme="majorHAnsi" w:hAnsiTheme="majorHAnsi"/>
        </w:rPr>
        <w:t>all’art.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80,</w:t>
      </w:r>
      <w:r w:rsidRPr="00AE6823">
        <w:rPr>
          <w:rFonts w:asciiTheme="majorHAnsi" w:hAnsiTheme="majorHAnsi"/>
          <w:spacing w:val="15"/>
        </w:rPr>
        <w:t xml:space="preserve"> </w:t>
      </w:r>
      <w:r w:rsidRPr="00AE6823">
        <w:rPr>
          <w:rFonts w:asciiTheme="majorHAnsi" w:hAnsiTheme="majorHAnsi"/>
        </w:rPr>
        <w:t>comma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3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del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codice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possono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essere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ricavati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in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modo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aggiornato</w:t>
      </w:r>
      <w:r w:rsidRPr="00AE6823">
        <w:rPr>
          <w:rFonts w:asciiTheme="majorHAnsi" w:hAnsiTheme="majorHAnsi"/>
          <w:spacing w:val="-6"/>
        </w:rPr>
        <w:t xml:space="preserve"> </w:t>
      </w:r>
      <w:r w:rsidRPr="00AE6823">
        <w:rPr>
          <w:rFonts w:asciiTheme="majorHAnsi" w:hAnsiTheme="majorHAnsi"/>
        </w:rPr>
        <w:t>alla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data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presentazione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dell’offerta: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EA6A6E" w:rsidP="00AE6823">
      <w:pPr>
        <w:pStyle w:val="Corpodeltesto"/>
        <w:spacing w:before="6"/>
        <w:jc w:val="both"/>
        <w:rPr>
          <w:rFonts w:asciiTheme="majorHAnsi" w:hAnsiTheme="majorHAnsi"/>
          <w:sz w:val="11"/>
        </w:rPr>
      </w:pPr>
      <w:r w:rsidRPr="00EA6A6E">
        <w:rPr>
          <w:rFonts w:asciiTheme="majorHAnsi" w:hAnsiTheme="majorHAnsi"/>
        </w:rPr>
        <w:pict>
          <v:rect id="_x0000_s1031" style="position:absolute;left:0;text-align:left;margin-left:111.85pt;margin-top:9pt;width:428.15pt;height:1.4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spacing w:before="6"/>
        <w:jc w:val="both"/>
        <w:rPr>
          <w:rFonts w:asciiTheme="majorHAnsi" w:hAnsiTheme="majorHAnsi"/>
          <w:sz w:val="16"/>
        </w:rPr>
      </w:pPr>
    </w:p>
    <w:p w:rsidR="00322EE6" w:rsidRPr="00AE6823" w:rsidRDefault="00AE6823" w:rsidP="00AE6823">
      <w:pPr>
        <w:pStyle w:val="Corpodeltesto"/>
        <w:spacing w:before="50"/>
        <w:ind w:left="212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non</w:t>
      </w:r>
      <w:proofErr w:type="gramEnd"/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sussistono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cause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di esclusione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cui di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cui all’art.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80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comma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1, 2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,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5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lett.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c),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c-bis)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,</w:t>
      </w:r>
      <w:r w:rsidRPr="00AE6823">
        <w:rPr>
          <w:rFonts w:asciiTheme="majorHAnsi" w:hAnsiTheme="majorHAnsi"/>
          <w:spacing w:val="43"/>
        </w:rPr>
        <w:t xml:space="preserve"> </w:t>
      </w:r>
      <w:r w:rsidRPr="00AE6823">
        <w:rPr>
          <w:rFonts w:asciiTheme="majorHAnsi" w:hAnsiTheme="majorHAnsi"/>
        </w:rPr>
        <w:t>c-</w:t>
      </w:r>
      <w:r w:rsidRPr="00AE6823">
        <w:rPr>
          <w:rFonts w:asciiTheme="majorHAnsi" w:hAnsiTheme="majorHAnsi"/>
          <w:spacing w:val="-1"/>
        </w:rPr>
        <w:t xml:space="preserve"> </w:t>
      </w:r>
      <w:proofErr w:type="spellStart"/>
      <w:r w:rsidRPr="00AE6823">
        <w:rPr>
          <w:rFonts w:asciiTheme="majorHAnsi" w:hAnsiTheme="majorHAnsi"/>
        </w:rPr>
        <w:t>ter</w:t>
      </w:r>
      <w:proofErr w:type="spellEnd"/>
      <w:r w:rsidRPr="00AE6823">
        <w:rPr>
          <w:rFonts w:asciiTheme="majorHAnsi" w:hAnsiTheme="majorHAnsi"/>
        </w:rPr>
        <w:t>) 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l);</w:t>
      </w:r>
    </w:p>
    <w:p w:rsidR="00322EE6" w:rsidRPr="00AE6823" w:rsidRDefault="00322EE6" w:rsidP="00AE6823">
      <w:pPr>
        <w:pStyle w:val="Corpodeltesto"/>
        <w:spacing w:before="8"/>
        <w:jc w:val="both"/>
        <w:rPr>
          <w:rFonts w:asciiTheme="majorHAnsi" w:hAnsiTheme="majorHAnsi"/>
          <w:sz w:val="20"/>
        </w:rPr>
      </w:pP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line="360" w:lineRule="auto"/>
        <w:ind w:right="230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che</w:t>
      </w:r>
      <w:proofErr w:type="gramEnd"/>
      <w:r w:rsidRPr="00AE6823">
        <w:rPr>
          <w:rFonts w:asciiTheme="majorHAnsi" w:hAnsiTheme="majorHAnsi"/>
        </w:rPr>
        <w:t xml:space="preserve"> nei confronti dell’operatore economico 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sussistono le cause di decadenza di cui</w:t>
      </w:r>
      <w:r w:rsidRPr="00AE6823">
        <w:rPr>
          <w:rFonts w:asciiTheme="majorHAnsi" w:hAnsiTheme="majorHAnsi"/>
          <w:spacing w:val="47"/>
        </w:rPr>
        <w:t xml:space="preserve"> </w:t>
      </w:r>
      <w:r w:rsidRPr="00AE6823">
        <w:rPr>
          <w:rFonts w:asciiTheme="majorHAnsi" w:hAnsiTheme="majorHAnsi"/>
        </w:rPr>
        <w:t>all’art.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80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comma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5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lettera</w:t>
      </w:r>
      <w:r w:rsidRPr="00AE6823">
        <w:rPr>
          <w:rFonts w:asciiTheme="majorHAnsi" w:hAnsiTheme="majorHAnsi"/>
          <w:spacing w:val="-3"/>
        </w:rPr>
        <w:t xml:space="preserve"> </w:t>
      </w:r>
      <w:proofErr w:type="spellStart"/>
      <w:r w:rsidRPr="00AE6823">
        <w:rPr>
          <w:rFonts w:asciiTheme="majorHAnsi" w:hAnsiTheme="majorHAnsi"/>
        </w:rPr>
        <w:t>c-quater</w:t>
      </w:r>
      <w:proofErr w:type="spellEnd"/>
      <w:r w:rsidRPr="00AE6823">
        <w:rPr>
          <w:rFonts w:asciiTheme="majorHAnsi" w:hAnsiTheme="majorHAnsi"/>
        </w:rPr>
        <w:t>),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lettera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f-bis),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lettera</w:t>
      </w:r>
      <w:r w:rsidRPr="00AE6823">
        <w:rPr>
          <w:rFonts w:asciiTheme="majorHAnsi" w:hAnsiTheme="majorHAnsi"/>
          <w:spacing w:val="-1"/>
        </w:rPr>
        <w:t xml:space="preserve"> </w:t>
      </w:r>
      <w:proofErr w:type="spellStart"/>
      <w:r w:rsidRPr="00AE6823">
        <w:rPr>
          <w:rFonts w:asciiTheme="majorHAnsi" w:hAnsiTheme="majorHAnsi"/>
        </w:rPr>
        <w:t>f-ter</w:t>
      </w:r>
      <w:proofErr w:type="spellEnd"/>
      <w:r w:rsidRPr="00AE6823">
        <w:rPr>
          <w:rFonts w:asciiTheme="majorHAnsi" w:hAnsiTheme="majorHAnsi"/>
        </w:rPr>
        <w:t>);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before="1" w:line="360" w:lineRule="auto"/>
        <w:ind w:right="229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</w:rPr>
        <w:t xml:space="preserve"> essere stato in grado di trasmettere senza indugio i documenti complementari richiesti da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un’amministrazione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aggiudicatrice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da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un ente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aggiudicatore;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before="1" w:line="360" w:lineRule="auto"/>
        <w:ind w:right="229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aver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influenzato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indebitamente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procedimento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decisionale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dell’amministrazione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giudicatrice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dell’ente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aggiudicatore,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aver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ottenuto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informazioni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confidenziali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che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possono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conferirgli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vantaggi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indebiti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nella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procedura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appalto,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aver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fornito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negligenza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informazioni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fuorvianti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che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possono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avere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un’influenza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notevole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sulle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decisioni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riguardanti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l’esclusione,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la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selezione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l’aggiudicazione;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line="360" w:lineRule="auto"/>
        <w:ind w:right="229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essere informato,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ai sensi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e per gli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effetti dell’articolo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13 del decreto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legislativo</w:t>
      </w:r>
      <w:r w:rsidRPr="00AE6823">
        <w:rPr>
          <w:rFonts w:asciiTheme="majorHAnsi" w:hAnsiTheme="majorHAnsi"/>
          <w:spacing w:val="47"/>
        </w:rPr>
        <w:t xml:space="preserve"> </w:t>
      </w:r>
      <w:r w:rsidRPr="00AE6823">
        <w:rPr>
          <w:rFonts w:asciiTheme="majorHAnsi" w:hAnsiTheme="majorHAnsi"/>
        </w:rPr>
        <w:t>30 giugno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2003, n. 196 e del Regolamento (CE) 27 aprile 2016, n. 2016/679/UE, che i dati personali raccolti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saranno trattati, anche con strumenti informatici, esclusivamente nell’ambito della presente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gara,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nonché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dell’esistenza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diritti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cui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all’articolo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7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del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medesimo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decreto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legislativo,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nonché del Regolamento (CE) 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 avere letto e compreso l’informativa ex art.13 Regolamento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Ue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679/2016 in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calce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alla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presente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domanda;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line="360" w:lineRule="auto"/>
        <w:ind w:right="231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</w:rPr>
        <w:t xml:space="preserve"> essere in possesso dei seguenti requisiti tecnici e delle seguenti risorse </w:t>
      </w:r>
      <w:r w:rsidRPr="00AE6823">
        <w:rPr>
          <w:rFonts w:asciiTheme="majorHAnsi" w:hAnsiTheme="majorHAnsi"/>
          <w:b/>
        </w:rPr>
        <w:t>(specificate anche nel</w:t>
      </w:r>
      <w:r w:rsidRPr="00AE6823">
        <w:rPr>
          <w:rFonts w:asciiTheme="majorHAnsi" w:hAnsiTheme="majorHAnsi"/>
          <w:b/>
          <w:spacing w:val="1"/>
        </w:rPr>
        <w:t xml:space="preserve"> </w:t>
      </w:r>
      <w:r w:rsidRPr="00AE6823">
        <w:rPr>
          <w:rFonts w:asciiTheme="majorHAnsi" w:hAnsiTheme="majorHAnsi"/>
          <w:b/>
        </w:rPr>
        <w:t>contratto</w:t>
      </w:r>
      <w:r w:rsidRPr="00AE6823">
        <w:rPr>
          <w:rFonts w:asciiTheme="majorHAnsi" w:hAnsiTheme="majorHAnsi"/>
          <w:b/>
          <w:spacing w:val="-2"/>
        </w:rPr>
        <w:t xml:space="preserve"> </w:t>
      </w:r>
      <w:r w:rsidRPr="00AE6823">
        <w:rPr>
          <w:rFonts w:asciiTheme="majorHAnsi" w:hAnsiTheme="majorHAnsi"/>
          <w:b/>
        </w:rPr>
        <w:t xml:space="preserve">di </w:t>
      </w:r>
      <w:proofErr w:type="spellStart"/>
      <w:r w:rsidRPr="00AE6823">
        <w:rPr>
          <w:rFonts w:asciiTheme="majorHAnsi" w:hAnsiTheme="majorHAnsi"/>
          <w:b/>
        </w:rPr>
        <w:t>avvalimento</w:t>
      </w:r>
      <w:proofErr w:type="spellEnd"/>
      <w:r w:rsidRPr="00AE6823">
        <w:rPr>
          <w:rFonts w:asciiTheme="majorHAnsi" w:hAnsiTheme="majorHAnsi"/>
          <w:b/>
        </w:rPr>
        <w:t>)</w:t>
      </w:r>
      <w:r w:rsidRPr="00AE6823">
        <w:rPr>
          <w:rFonts w:asciiTheme="majorHAnsi" w:hAnsiTheme="majorHAnsi"/>
          <w:b/>
          <w:spacing w:val="-2"/>
        </w:rPr>
        <w:t xml:space="preserve"> </w:t>
      </w:r>
      <w:r w:rsidRPr="00AE6823">
        <w:rPr>
          <w:rFonts w:asciiTheme="majorHAnsi" w:hAnsiTheme="majorHAnsi"/>
        </w:rPr>
        <w:t>oggetto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 xml:space="preserve">di </w:t>
      </w:r>
      <w:proofErr w:type="spellStart"/>
      <w:r w:rsidRPr="00AE6823">
        <w:rPr>
          <w:rFonts w:asciiTheme="majorHAnsi" w:hAnsiTheme="majorHAnsi"/>
        </w:rPr>
        <w:t>avvalimento</w:t>
      </w:r>
      <w:proofErr w:type="spellEnd"/>
      <w:r w:rsidRPr="00AE6823">
        <w:rPr>
          <w:rFonts w:asciiTheme="majorHAnsi" w:hAnsiTheme="majorHAnsi"/>
        </w:rPr>
        <w:t>: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EA6A6E" w:rsidP="00AE6823">
      <w:pPr>
        <w:pStyle w:val="Corpodeltesto"/>
        <w:spacing w:before="6"/>
        <w:jc w:val="both"/>
        <w:rPr>
          <w:rFonts w:asciiTheme="majorHAnsi" w:hAnsiTheme="majorHAnsi"/>
          <w:sz w:val="10"/>
        </w:rPr>
      </w:pPr>
      <w:r w:rsidRPr="00EA6A6E">
        <w:rPr>
          <w:rFonts w:asciiTheme="majorHAnsi" w:hAnsiTheme="majorHAnsi"/>
        </w:rPr>
        <w:pict>
          <v:shape id="_x0000_s1030" style="position:absolute;left:0;text-align:left;margin-left:56.65pt;margin-top:8.7pt;width:477pt;height:.1pt;z-index:-15722496;mso-wrap-distance-left:0;mso-wrap-distance-right:0;mso-position-horizontal-relative:page" coordorigin="1133,174" coordsize="9540,0" o:spt="100" adj="0,,0" path="m1133,174r662,m1798,174r441,m2242,174r441,m2686,174r441,m3130,174r441,m3574,174r662,m4238,174r442,m4682,174r442,m5126,174r442,m5570,174r442,m6014,174r663,m6679,174r442,m7123,174r442,m7567,174r442,m8011,174r442,m8455,174r663,m9120,174r442,m9564,174r442,m10008,174r442,m10452,174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EA6A6E">
        <w:rPr>
          <w:rFonts w:asciiTheme="majorHAnsi" w:hAnsiTheme="majorHAnsi"/>
        </w:rPr>
        <w:pict>
          <v:shape id="_x0000_s1029" style="position:absolute;left:0;text-align:left;margin-left:56.65pt;margin-top:28.75pt;width:477pt;height:.1pt;z-index:-15721984;mso-wrap-distance-left:0;mso-wrap-distance-right:0;mso-position-horizontal-relative:page" coordorigin="1133,575" coordsize="9540,0" o:spt="100" adj="0,,0" path="m1133,575r662,m1798,575r441,m2242,575r441,m2686,575r441,m3130,575r441,m3574,575r662,m4238,575r442,m4682,575r442,m5126,575r442,m5570,575r442,m6014,575r663,m6679,575r442,m7123,575r442,m7567,575r442,m8011,575r442,m8455,575r663,m9120,575r442,m9564,575r442,m10008,575r442,m10452,575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EA6A6E">
        <w:rPr>
          <w:rFonts w:asciiTheme="majorHAnsi" w:hAnsiTheme="majorHAnsi"/>
        </w:rPr>
        <w:pict>
          <v:shape id="_x0000_s1028" style="position:absolute;left:0;text-align:left;margin-left:56.65pt;margin-top:48.9pt;width:477pt;height:.1pt;z-index:-15721472;mso-wrap-distance-left:0;mso-wrap-distance-right:0;mso-position-horizontal-relative:page" coordorigin="1133,978" coordsize="9540,0" o:spt="100" adj="0,,0" path="m1133,978r662,m1798,978r441,m2242,978r441,m2686,978r441,m3130,978r441,m3574,978r662,m4238,978r442,m4682,978r442,m5126,978r442,m5570,978r442,m6014,978r663,m6679,978r442,m7123,978r442,m7567,978r442,m8011,978r442,m8455,978r663,m9120,978r442,m9564,978r442,m10008,978r665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EA6A6E">
        <w:rPr>
          <w:rFonts w:asciiTheme="majorHAnsi" w:hAnsiTheme="majorHAnsi"/>
        </w:rPr>
        <w:pict>
          <v:shape id="_x0000_s1027" style="position:absolute;left:0;text-align:left;margin-left:56.65pt;margin-top:69.05pt;width:477pt;height:.1pt;z-index:-15720960;mso-wrap-distance-left:0;mso-wrap-distance-right:0;mso-position-horizontal-relative:page" coordorigin="1133,1381" coordsize="9540,0" o:spt="100" adj="0,,0" path="m1133,1381r662,m1798,1381r441,m2242,1381r441,m2686,1381r441,m3130,1381r441,m3574,1381r662,m4238,1381r442,m4682,1381r442,m5126,1381r442,m5570,1381r442,m6014,1381r663,m6679,1381r442,m7123,1381r442,m7567,1381r442,m8011,1381r442,m8455,1381r663,m9120,1381r442,m9564,1381r442,m10008,1381r442,m10452,1381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22EE6" w:rsidRPr="00AE6823" w:rsidRDefault="00322EE6" w:rsidP="00AE6823">
      <w:pPr>
        <w:pStyle w:val="Corpodeltesto"/>
        <w:spacing w:before="1"/>
        <w:jc w:val="both"/>
        <w:rPr>
          <w:rFonts w:asciiTheme="majorHAnsi" w:hAnsiTheme="majorHAnsi"/>
          <w:sz w:val="26"/>
        </w:rPr>
      </w:pPr>
    </w:p>
    <w:p w:rsidR="00322EE6" w:rsidRPr="00AE6823" w:rsidRDefault="00322EE6" w:rsidP="00AE6823">
      <w:pPr>
        <w:pStyle w:val="Corpodeltesto"/>
        <w:spacing w:before="3"/>
        <w:jc w:val="both"/>
        <w:rPr>
          <w:rFonts w:asciiTheme="majorHAnsi" w:hAnsiTheme="majorHAnsi"/>
          <w:sz w:val="26"/>
        </w:rPr>
      </w:pPr>
    </w:p>
    <w:p w:rsidR="00322EE6" w:rsidRPr="00AE6823" w:rsidRDefault="00322EE6" w:rsidP="00AE6823">
      <w:pPr>
        <w:pStyle w:val="Corpodeltesto"/>
        <w:spacing w:before="3"/>
        <w:jc w:val="both"/>
        <w:rPr>
          <w:rFonts w:asciiTheme="majorHAnsi" w:hAnsiTheme="majorHAnsi"/>
          <w:sz w:val="26"/>
        </w:rPr>
      </w:pP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before="51" w:line="360" w:lineRule="auto"/>
        <w:ind w:right="232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</w:rPr>
        <w:t xml:space="preserve"> obbligarsi verso il concorrente e verso l’ente appaltante a mettere a disposizione per tutta la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durata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dell’appalto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risorse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necessarie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cui è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carente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il concorrente;</w:t>
      </w:r>
    </w:p>
    <w:p w:rsidR="00322EE6" w:rsidRPr="00AE6823" w:rsidRDefault="00322EE6" w:rsidP="00AE6823">
      <w:pPr>
        <w:pStyle w:val="Corpodeltesto"/>
        <w:spacing w:before="10"/>
        <w:jc w:val="both"/>
        <w:rPr>
          <w:rFonts w:asciiTheme="majorHAnsi" w:hAnsiTheme="majorHAnsi"/>
          <w:sz w:val="32"/>
        </w:rPr>
      </w:pP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line="360" w:lineRule="auto"/>
        <w:ind w:right="230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partecipare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alla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presente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gara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d’appalto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né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proprio,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né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</w:t>
      </w:r>
      <w:r w:rsidRPr="00AE6823">
        <w:rPr>
          <w:rFonts w:asciiTheme="majorHAnsi" w:hAnsiTheme="majorHAnsi"/>
          <w:spacing w:val="48"/>
        </w:rPr>
        <w:t xml:space="preserve"> </w:t>
      </w:r>
      <w:r w:rsidRPr="00AE6823">
        <w:rPr>
          <w:rFonts w:asciiTheme="majorHAnsi" w:hAnsiTheme="majorHAnsi"/>
        </w:rPr>
        <w:t>raggruppamento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temporaneo</w:t>
      </w:r>
      <w:r w:rsidRPr="00AE6823">
        <w:rPr>
          <w:rFonts w:asciiTheme="majorHAnsi" w:hAnsiTheme="majorHAnsi"/>
          <w:spacing w:val="1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1"/>
        </w:rPr>
        <w:t xml:space="preserve"> </w:t>
      </w:r>
      <w:r w:rsidRPr="00AE6823">
        <w:rPr>
          <w:rFonts w:asciiTheme="majorHAnsi" w:hAnsiTheme="majorHAnsi"/>
        </w:rPr>
        <w:t>concorrenti,</w:t>
      </w:r>
      <w:r w:rsidRPr="00AE6823">
        <w:rPr>
          <w:rFonts w:asciiTheme="majorHAnsi" w:hAnsiTheme="majorHAnsi"/>
          <w:spacing w:val="12"/>
        </w:rPr>
        <w:t xml:space="preserve"> </w:t>
      </w:r>
      <w:r w:rsidRPr="00AE6823">
        <w:rPr>
          <w:rFonts w:asciiTheme="majorHAnsi" w:hAnsiTheme="majorHAnsi"/>
        </w:rPr>
        <w:t>consorzio</w:t>
      </w:r>
      <w:r w:rsidRPr="00AE6823">
        <w:rPr>
          <w:rFonts w:asciiTheme="majorHAnsi" w:hAnsiTheme="majorHAnsi"/>
          <w:spacing w:val="12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12"/>
        </w:rPr>
        <w:t xml:space="preserve"> </w:t>
      </w:r>
      <w:proofErr w:type="spellStart"/>
      <w:r w:rsidRPr="00AE6823">
        <w:rPr>
          <w:rFonts w:asciiTheme="majorHAnsi" w:hAnsiTheme="majorHAnsi"/>
        </w:rPr>
        <w:t>G.E.I.E.</w:t>
      </w:r>
      <w:proofErr w:type="spellEnd"/>
      <w:r w:rsidRPr="00AE6823">
        <w:rPr>
          <w:rFonts w:asciiTheme="majorHAnsi" w:hAnsiTheme="majorHAnsi"/>
          <w:spacing w:val="10"/>
        </w:rPr>
        <w:t xml:space="preserve"> </w:t>
      </w:r>
      <w:r w:rsidRPr="00AE6823">
        <w:rPr>
          <w:rFonts w:asciiTheme="majorHAnsi" w:hAnsiTheme="majorHAnsi"/>
        </w:rPr>
        <w:t>con</w:t>
      </w:r>
      <w:r w:rsidRPr="00AE6823">
        <w:rPr>
          <w:rFonts w:asciiTheme="majorHAnsi" w:hAnsiTheme="majorHAnsi"/>
          <w:spacing w:val="10"/>
        </w:rPr>
        <w:t xml:space="preserve"> </w:t>
      </w:r>
      <w:r w:rsidRPr="00AE6823">
        <w:rPr>
          <w:rFonts w:asciiTheme="majorHAnsi" w:hAnsiTheme="majorHAnsi"/>
        </w:rPr>
        <w:t>altro</w:t>
      </w:r>
      <w:r w:rsidRPr="00AE6823">
        <w:rPr>
          <w:rFonts w:asciiTheme="majorHAnsi" w:hAnsiTheme="majorHAnsi"/>
          <w:spacing w:val="12"/>
        </w:rPr>
        <w:t xml:space="preserve"> </w:t>
      </w:r>
      <w:r w:rsidRPr="00AE6823">
        <w:rPr>
          <w:rFonts w:asciiTheme="majorHAnsi" w:hAnsiTheme="majorHAnsi"/>
        </w:rPr>
        <w:t>concorrente</w:t>
      </w:r>
      <w:r w:rsidRPr="00AE6823">
        <w:rPr>
          <w:rFonts w:asciiTheme="majorHAnsi" w:hAnsiTheme="majorHAnsi"/>
          <w:spacing w:val="12"/>
        </w:rPr>
        <w:t xml:space="preserve"> </w:t>
      </w:r>
      <w:r w:rsidRPr="00AE6823">
        <w:rPr>
          <w:rFonts w:asciiTheme="majorHAnsi" w:hAnsiTheme="majorHAnsi"/>
        </w:rPr>
        <w:t>e</w:t>
      </w:r>
      <w:r w:rsidRPr="00AE6823">
        <w:rPr>
          <w:rFonts w:asciiTheme="majorHAnsi" w:hAnsiTheme="majorHAnsi"/>
          <w:spacing w:val="10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3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3"/>
        </w:rPr>
        <w:t xml:space="preserve"> </w:t>
      </w:r>
      <w:r w:rsidRPr="00AE6823">
        <w:rPr>
          <w:rFonts w:asciiTheme="majorHAnsi" w:hAnsiTheme="majorHAnsi"/>
        </w:rPr>
        <w:t>essere</w:t>
      </w:r>
      <w:r w:rsidRPr="00AE6823">
        <w:rPr>
          <w:rFonts w:asciiTheme="majorHAnsi" w:hAnsiTheme="majorHAnsi"/>
          <w:spacing w:val="13"/>
        </w:rPr>
        <w:t xml:space="preserve"> </w:t>
      </w:r>
      <w:r w:rsidRPr="00AE6823">
        <w:rPr>
          <w:rFonts w:asciiTheme="majorHAnsi" w:hAnsiTheme="majorHAnsi"/>
        </w:rPr>
        <w:t>ausiliaria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altre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imprese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concorrenti;</w:t>
      </w:r>
    </w:p>
    <w:p w:rsidR="00322EE6" w:rsidRPr="00AE6823" w:rsidRDefault="00322EE6" w:rsidP="00AE6823">
      <w:pPr>
        <w:spacing w:line="360" w:lineRule="auto"/>
        <w:jc w:val="both"/>
        <w:rPr>
          <w:rFonts w:asciiTheme="majorHAnsi" w:hAnsiTheme="majorHAnsi"/>
        </w:rPr>
        <w:sectPr w:rsidR="00322EE6" w:rsidRPr="00AE6823">
          <w:pgSz w:w="11910" w:h="16840"/>
          <w:pgMar w:top="1360" w:right="900" w:bottom="280" w:left="920" w:header="720" w:footer="720" w:gutter="0"/>
          <w:cols w:space="720"/>
        </w:sectPr>
      </w:pP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before="37" w:line="360" w:lineRule="auto"/>
        <w:ind w:right="228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lastRenderedPageBreak/>
        <w:t>di</w:t>
      </w:r>
      <w:proofErr w:type="gramEnd"/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essere</w:t>
      </w:r>
      <w:r w:rsidRPr="00AE6823">
        <w:rPr>
          <w:rFonts w:asciiTheme="majorHAnsi" w:hAnsiTheme="majorHAnsi"/>
          <w:spacing w:val="17"/>
        </w:rPr>
        <w:t xml:space="preserve"> </w:t>
      </w:r>
      <w:r w:rsidRPr="00AE6823">
        <w:rPr>
          <w:rFonts w:asciiTheme="majorHAnsi" w:hAnsiTheme="majorHAnsi"/>
        </w:rPr>
        <w:t>consapevole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della</w:t>
      </w:r>
      <w:r w:rsidRPr="00AE6823">
        <w:rPr>
          <w:rFonts w:asciiTheme="majorHAnsi" w:hAnsiTheme="majorHAnsi"/>
          <w:spacing w:val="19"/>
        </w:rPr>
        <w:t xml:space="preserve"> </w:t>
      </w:r>
      <w:proofErr w:type="spellStart"/>
      <w:r w:rsidRPr="00AE6823">
        <w:rPr>
          <w:rFonts w:asciiTheme="majorHAnsi" w:hAnsiTheme="majorHAnsi"/>
        </w:rPr>
        <w:t>insorgenda</w:t>
      </w:r>
      <w:proofErr w:type="spellEnd"/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responsabilità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solidale</w:t>
      </w:r>
      <w:r w:rsidRPr="00AE6823">
        <w:rPr>
          <w:rFonts w:asciiTheme="majorHAnsi" w:hAnsiTheme="majorHAnsi"/>
          <w:spacing w:val="16"/>
        </w:rPr>
        <w:t xml:space="preserve"> </w:t>
      </w:r>
      <w:r w:rsidRPr="00AE6823">
        <w:rPr>
          <w:rFonts w:asciiTheme="majorHAnsi" w:hAnsiTheme="majorHAnsi"/>
        </w:rPr>
        <w:t>con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concorrente</w:t>
      </w:r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nei</w:t>
      </w:r>
      <w:r w:rsidRPr="00AE6823">
        <w:rPr>
          <w:rFonts w:asciiTheme="majorHAnsi" w:hAnsiTheme="majorHAnsi"/>
          <w:spacing w:val="17"/>
        </w:rPr>
        <w:t xml:space="preserve"> </w:t>
      </w:r>
      <w:r w:rsidRPr="00AE6823">
        <w:rPr>
          <w:rFonts w:asciiTheme="majorHAnsi" w:hAnsiTheme="majorHAnsi"/>
        </w:rPr>
        <w:t>confronti</w:t>
      </w:r>
      <w:r w:rsidRPr="00AE6823">
        <w:rPr>
          <w:rFonts w:asciiTheme="majorHAnsi" w:hAnsiTheme="majorHAnsi"/>
          <w:spacing w:val="-44"/>
        </w:rPr>
        <w:t xml:space="preserve"> </w:t>
      </w:r>
      <w:r w:rsidRPr="00AE6823">
        <w:rPr>
          <w:rFonts w:asciiTheme="majorHAnsi" w:hAnsiTheme="majorHAnsi"/>
        </w:rPr>
        <w:t>dell’ente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appaltante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per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tutte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le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obbligazioni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nascenti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dal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contratto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d’appalto.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spacing w:before="12"/>
        <w:jc w:val="both"/>
        <w:rPr>
          <w:rFonts w:asciiTheme="majorHAnsi" w:hAnsiTheme="majorHAnsi"/>
          <w:sz w:val="14"/>
        </w:rPr>
      </w:pPr>
    </w:p>
    <w:p w:rsidR="00322EE6" w:rsidRPr="00AE6823" w:rsidRDefault="00AE6823" w:rsidP="00AE6823">
      <w:pPr>
        <w:pStyle w:val="Corpodeltesto"/>
        <w:tabs>
          <w:tab w:val="left" w:pos="2206"/>
          <w:tab w:val="left" w:pos="3474"/>
          <w:tab w:val="left" w:pos="3740"/>
        </w:tabs>
        <w:spacing w:before="50" w:line="357" w:lineRule="auto"/>
        <w:ind w:left="1206" w:right="6037" w:hanging="994"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>_,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lì</w:t>
      </w: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 xml:space="preserve"> </w:t>
      </w:r>
      <w:proofErr w:type="gramStart"/>
      <w:r w:rsidRPr="00AE6823">
        <w:rPr>
          <w:rFonts w:asciiTheme="majorHAnsi" w:hAnsiTheme="majorHAnsi"/>
        </w:rPr>
        <w:t>(luogo</w:t>
      </w:r>
      <w:proofErr w:type="gramEnd"/>
      <w:r w:rsidRPr="00AE6823">
        <w:rPr>
          <w:rFonts w:asciiTheme="majorHAnsi" w:hAnsiTheme="majorHAnsi"/>
        </w:rPr>
        <w:t>)</w:t>
      </w:r>
      <w:r w:rsidRPr="00AE6823">
        <w:rPr>
          <w:rFonts w:asciiTheme="majorHAnsi" w:hAnsiTheme="majorHAnsi"/>
        </w:rPr>
        <w:tab/>
      </w:r>
      <w:r w:rsidRPr="00AE6823">
        <w:rPr>
          <w:rFonts w:asciiTheme="majorHAnsi" w:hAnsiTheme="majorHAnsi"/>
        </w:rPr>
        <w:tab/>
      </w:r>
      <w:r w:rsidRPr="00AE6823">
        <w:rPr>
          <w:rFonts w:asciiTheme="majorHAnsi" w:hAnsiTheme="majorHAnsi"/>
          <w:spacing w:val="-1"/>
        </w:rPr>
        <w:t>(data)</w:t>
      </w:r>
    </w:p>
    <w:p w:rsidR="00322EE6" w:rsidRPr="00AE6823" w:rsidRDefault="00AE6823" w:rsidP="00AE6823">
      <w:pPr>
        <w:pStyle w:val="Corpodeltesto"/>
        <w:spacing w:before="4"/>
        <w:ind w:left="6255"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DICHIARANTE</w:t>
      </w:r>
    </w:p>
    <w:p w:rsidR="00322EE6" w:rsidRPr="00AE6823" w:rsidRDefault="00EA6A6E" w:rsidP="00AE6823">
      <w:pPr>
        <w:pStyle w:val="Corpodeltesto"/>
        <w:spacing w:before="11"/>
        <w:jc w:val="both"/>
        <w:rPr>
          <w:rFonts w:asciiTheme="majorHAnsi" w:hAnsiTheme="majorHAnsi"/>
          <w:sz w:val="27"/>
        </w:rPr>
      </w:pPr>
      <w:r w:rsidRPr="00EA6A6E">
        <w:rPr>
          <w:rFonts w:asciiTheme="majorHAnsi" w:hAnsiTheme="majorHAnsi"/>
        </w:rPr>
        <w:pict>
          <v:shape id="_x0000_s1026" style="position:absolute;left:0;text-align:left;margin-left:308.15pt;margin-top:19.5pt;width:177.4pt;height:.1pt;z-index:-15720448;mso-wrap-distance-left:0;mso-wrap-distance-right:0;mso-position-horizontal-relative:page" coordorigin="6163,390" coordsize="3548,0" o:spt="100" adj="0,,0" path="m6163,390r663,m6828,390r442,m7272,390r442,m7716,390r442,m8160,390r442,m8604,390r662,m9269,390r441,e" filled="f" strokeweight=".34231mm">
            <v:stroke joinstyle="round"/>
            <v:formulas/>
            <v:path arrowok="t" o:connecttype="segments"/>
            <w10:wrap type="topAndBottom" anchorx="page"/>
          </v:shape>
        </w:pict>
      </w:r>
    </w:p>
    <w:p w:rsidR="00322EE6" w:rsidRPr="00AE6823" w:rsidRDefault="00AE6823" w:rsidP="00AE6823">
      <w:pPr>
        <w:pStyle w:val="Corpodeltesto"/>
        <w:spacing w:before="109"/>
        <w:ind w:left="6025"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t>(apporre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firma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digitale)</w:t>
      </w:r>
    </w:p>
    <w:sectPr w:rsidR="00322EE6" w:rsidRPr="00AE6823" w:rsidSect="00322EE6">
      <w:pgSz w:w="11910" w:h="16840"/>
      <w:pgMar w:top="1360" w:right="9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AD"/>
    <w:multiLevelType w:val="hybridMultilevel"/>
    <w:tmpl w:val="8C1C964C"/>
    <w:lvl w:ilvl="0" w:tplc="5C081FE4">
      <w:start w:val="1"/>
      <w:numFmt w:val="decimal"/>
      <w:lvlText w:val="%1)"/>
      <w:lvlJc w:val="left"/>
      <w:pPr>
        <w:ind w:left="932" w:hanging="361"/>
        <w:jc w:val="left"/>
      </w:pPr>
      <w:rPr>
        <w:rFonts w:ascii="Candara" w:eastAsia="Candara" w:hAnsi="Candara" w:cs="Candara" w:hint="default"/>
        <w:spacing w:val="-1"/>
        <w:w w:val="100"/>
        <w:sz w:val="22"/>
        <w:szCs w:val="22"/>
        <w:lang w:val="it-IT" w:eastAsia="en-US" w:bidi="ar-SA"/>
      </w:rPr>
    </w:lvl>
    <w:lvl w:ilvl="1" w:tplc="BEB82C8A">
      <w:numFmt w:val="bullet"/>
      <w:lvlText w:val=""/>
      <w:lvlJc w:val="left"/>
      <w:pPr>
        <w:ind w:left="1345" w:hanging="28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24627D2">
      <w:numFmt w:val="bullet"/>
      <w:lvlText w:val="•"/>
      <w:lvlJc w:val="left"/>
      <w:pPr>
        <w:ind w:left="2311" w:hanging="281"/>
      </w:pPr>
      <w:rPr>
        <w:rFonts w:hint="default"/>
        <w:lang w:val="it-IT" w:eastAsia="en-US" w:bidi="ar-SA"/>
      </w:rPr>
    </w:lvl>
    <w:lvl w:ilvl="3" w:tplc="273EE4EE">
      <w:numFmt w:val="bullet"/>
      <w:lvlText w:val="•"/>
      <w:lvlJc w:val="left"/>
      <w:pPr>
        <w:ind w:left="3283" w:hanging="281"/>
      </w:pPr>
      <w:rPr>
        <w:rFonts w:hint="default"/>
        <w:lang w:val="it-IT" w:eastAsia="en-US" w:bidi="ar-SA"/>
      </w:rPr>
    </w:lvl>
    <w:lvl w:ilvl="4" w:tplc="16CA9486">
      <w:numFmt w:val="bullet"/>
      <w:lvlText w:val="•"/>
      <w:lvlJc w:val="left"/>
      <w:pPr>
        <w:ind w:left="4255" w:hanging="281"/>
      </w:pPr>
      <w:rPr>
        <w:rFonts w:hint="default"/>
        <w:lang w:val="it-IT" w:eastAsia="en-US" w:bidi="ar-SA"/>
      </w:rPr>
    </w:lvl>
    <w:lvl w:ilvl="5" w:tplc="73B6B058">
      <w:numFmt w:val="bullet"/>
      <w:lvlText w:val="•"/>
      <w:lvlJc w:val="left"/>
      <w:pPr>
        <w:ind w:left="5227" w:hanging="281"/>
      </w:pPr>
      <w:rPr>
        <w:rFonts w:hint="default"/>
        <w:lang w:val="it-IT" w:eastAsia="en-US" w:bidi="ar-SA"/>
      </w:rPr>
    </w:lvl>
    <w:lvl w:ilvl="6" w:tplc="C16E1B68">
      <w:numFmt w:val="bullet"/>
      <w:lvlText w:val="•"/>
      <w:lvlJc w:val="left"/>
      <w:pPr>
        <w:ind w:left="6199" w:hanging="281"/>
      </w:pPr>
      <w:rPr>
        <w:rFonts w:hint="default"/>
        <w:lang w:val="it-IT" w:eastAsia="en-US" w:bidi="ar-SA"/>
      </w:rPr>
    </w:lvl>
    <w:lvl w:ilvl="7" w:tplc="B9043EC2">
      <w:numFmt w:val="bullet"/>
      <w:lvlText w:val="•"/>
      <w:lvlJc w:val="left"/>
      <w:pPr>
        <w:ind w:left="7170" w:hanging="281"/>
      </w:pPr>
      <w:rPr>
        <w:rFonts w:hint="default"/>
        <w:lang w:val="it-IT" w:eastAsia="en-US" w:bidi="ar-SA"/>
      </w:rPr>
    </w:lvl>
    <w:lvl w:ilvl="8" w:tplc="1C6A53B4">
      <w:numFmt w:val="bullet"/>
      <w:lvlText w:val="•"/>
      <w:lvlJc w:val="left"/>
      <w:pPr>
        <w:ind w:left="8142" w:hanging="281"/>
      </w:pPr>
      <w:rPr>
        <w:rFonts w:hint="default"/>
        <w:lang w:val="it-IT" w:eastAsia="en-US" w:bidi="ar-SA"/>
      </w:rPr>
    </w:lvl>
  </w:abstractNum>
  <w:abstractNum w:abstractNumId="1">
    <w:nsid w:val="2D2F1036"/>
    <w:multiLevelType w:val="hybridMultilevel"/>
    <w:tmpl w:val="590695DA"/>
    <w:lvl w:ilvl="0" w:tplc="3FECB776">
      <w:numFmt w:val="bullet"/>
      <w:lvlText w:val=""/>
      <w:lvlJc w:val="left"/>
      <w:pPr>
        <w:ind w:left="134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6E27CF4">
      <w:numFmt w:val="bullet"/>
      <w:lvlText w:val="•"/>
      <w:lvlJc w:val="left"/>
      <w:pPr>
        <w:ind w:left="2214" w:hanging="361"/>
      </w:pPr>
      <w:rPr>
        <w:rFonts w:hint="default"/>
        <w:lang w:val="it-IT" w:eastAsia="en-US" w:bidi="ar-SA"/>
      </w:rPr>
    </w:lvl>
    <w:lvl w:ilvl="2" w:tplc="016AAE5A">
      <w:numFmt w:val="bullet"/>
      <w:lvlText w:val="•"/>
      <w:lvlJc w:val="left"/>
      <w:pPr>
        <w:ind w:left="3089" w:hanging="361"/>
      </w:pPr>
      <w:rPr>
        <w:rFonts w:hint="default"/>
        <w:lang w:val="it-IT" w:eastAsia="en-US" w:bidi="ar-SA"/>
      </w:rPr>
    </w:lvl>
    <w:lvl w:ilvl="3" w:tplc="518A7F76">
      <w:numFmt w:val="bullet"/>
      <w:lvlText w:val="•"/>
      <w:lvlJc w:val="left"/>
      <w:pPr>
        <w:ind w:left="3963" w:hanging="361"/>
      </w:pPr>
      <w:rPr>
        <w:rFonts w:hint="default"/>
        <w:lang w:val="it-IT" w:eastAsia="en-US" w:bidi="ar-SA"/>
      </w:rPr>
    </w:lvl>
    <w:lvl w:ilvl="4" w:tplc="5A52788A">
      <w:numFmt w:val="bullet"/>
      <w:lvlText w:val="•"/>
      <w:lvlJc w:val="left"/>
      <w:pPr>
        <w:ind w:left="4838" w:hanging="361"/>
      </w:pPr>
      <w:rPr>
        <w:rFonts w:hint="default"/>
        <w:lang w:val="it-IT" w:eastAsia="en-US" w:bidi="ar-SA"/>
      </w:rPr>
    </w:lvl>
    <w:lvl w:ilvl="5" w:tplc="E07CB5C4">
      <w:numFmt w:val="bullet"/>
      <w:lvlText w:val="•"/>
      <w:lvlJc w:val="left"/>
      <w:pPr>
        <w:ind w:left="5713" w:hanging="361"/>
      </w:pPr>
      <w:rPr>
        <w:rFonts w:hint="default"/>
        <w:lang w:val="it-IT" w:eastAsia="en-US" w:bidi="ar-SA"/>
      </w:rPr>
    </w:lvl>
    <w:lvl w:ilvl="6" w:tplc="B7EECB50">
      <w:numFmt w:val="bullet"/>
      <w:lvlText w:val="•"/>
      <w:lvlJc w:val="left"/>
      <w:pPr>
        <w:ind w:left="6587" w:hanging="361"/>
      </w:pPr>
      <w:rPr>
        <w:rFonts w:hint="default"/>
        <w:lang w:val="it-IT" w:eastAsia="en-US" w:bidi="ar-SA"/>
      </w:rPr>
    </w:lvl>
    <w:lvl w:ilvl="7" w:tplc="69F20AE6">
      <w:numFmt w:val="bullet"/>
      <w:lvlText w:val="•"/>
      <w:lvlJc w:val="left"/>
      <w:pPr>
        <w:ind w:left="7462" w:hanging="361"/>
      </w:pPr>
      <w:rPr>
        <w:rFonts w:hint="default"/>
        <w:lang w:val="it-IT" w:eastAsia="en-US" w:bidi="ar-SA"/>
      </w:rPr>
    </w:lvl>
    <w:lvl w:ilvl="8" w:tplc="7426771E">
      <w:numFmt w:val="bullet"/>
      <w:lvlText w:val="•"/>
      <w:lvlJc w:val="left"/>
      <w:pPr>
        <w:ind w:left="8337" w:hanging="361"/>
      </w:pPr>
      <w:rPr>
        <w:rFonts w:hint="default"/>
        <w:lang w:val="it-IT" w:eastAsia="en-US" w:bidi="ar-SA"/>
      </w:rPr>
    </w:lvl>
  </w:abstractNum>
  <w:abstractNum w:abstractNumId="2">
    <w:nsid w:val="2D525ABE"/>
    <w:multiLevelType w:val="hybridMultilevel"/>
    <w:tmpl w:val="0A36170C"/>
    <w:lvl w:ilvl="0" w:tplc="89029C0A">
      <w:start w:val="14"/>
      <w:numFmt w:val="lowerLetter"/>
      <w:lvlText w:val="%1."/>
      <w:lvlJc w:val="left"/>
      <w:pPr>
        <w:ind w:left="776" w:hanging="565"/>
        <w:jc w:val="left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1" w:tplc="C33414BA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9198FE1A">
      <w:numFmt w:val="bullet"/>
      <w:lvlText w:val="•"/>
      <w:lvlJc w:val="left"/>
      <w:pPr>
        <w:ind w:left="987" w:hanging="360"/>
      </w:pPr>
      <w:rPr>
        <w:rFonts w:hint="default"/>
        <w:lang w:val="it-IT" w:eastAsia="en-US" w:bidi="ar-SA"/>
      </w:rPr>
    </w:lvl>
    <w:lvl w:ilvl="3" w:tplc="EBE8BD3A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4" w:tplc="027A7774">
      <w:numFmt w:val="bullet"/>
      <w:lvlText w:val="•"/>
      <w:lvlJc w:val="left"/>
      <w:pPr>
        <w:ind w:left="1083" w:hanging="360"/>
      </w:pPr>
      <w:rPr>
        <w:rFonts w:hint="default"/>
        <w:lang w:val="it-IT" w:eastAsia="en-US" w:bidi="ar-SA"/>
      </w:rPr>
    </w:lvl>
    <w:lvl w:ilvl="5" w:tplc="05AE2F42">
      <w:numFmt w:val="bullet"/>
      <w:lvlText w:val="•"/>
      <w:lvlJc w:val="left"/>
      <w:pPr>
        <w:ind w:left="1131" w:hanging="360"/>
      </w:pPr>
      <w:rPr>
        <w:rFonts w:hint="default"/>
        <w:lang w:val="it-IT" w:eastAsia="en-US" w:bidi="ar-SA"/>
      </w:rPr>
    </w:lvl>
    <w:lvl w:ilvl="6" w:tplc="4C946096">
      <w:numFmt w:val="bullet"/>
      <w:lvlText w:val="•"/>
      <w:lvlJc w:val="left"/>
      <w:pPr>
        <w:ind w:left="1179" w:hanging="360"/>
      </w:pPr>
      <w:rPr>
        <w:rFonts w:hint="default"/>
        <w:lang w:val="it-IT" w:eastAsia="en-US" w:bidi="ar-SA"/>
      </w:rPr>
    </w:lvl>
    <w:lvl w:ilvl="7" w:tplc="C56EC790">
      <w:numFmt w:val="bullet"/>
      <w:lvlText w:val="•"/>
      <w:lvlJc w:val="left"/>
      <w:pPr>
        <w:ind w:left="1227" w:hanging="360"/>
      </w:pPr>
      <w:rPr>
        <w:rFonts w:hint="default"/>
        <w:lang w:val="it-IT" w:eastAsia="en-US" w:bidi="ar-SA"/>
      </w:rPr>
    </w:lvl>
    <w:lvl w:ilvl="8" w:tplc="6046DA5A">
      <w:numFmt w:val="bullet"/>
      <w:lvlText w:val="•"/>
      <w:lvlJc w:val="left"/>
      <w:pPr>
        <w:ind w:left="1275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322EE6"/>
    <w:rsid w:val="00095F91"/>
    <w:rsid w:val="00322EE6"/>
    <w:rsid w:val="003B2CFD"/>
    <w:rsid w:val="00435046"/>
    <w:rsid w:val="005720FD"/>
    <w:rsid w:val="009D46BC"/>
    <w:rsid w:val="00AE6823"/>
    <w:rsid w:val="00B040FF"/>
    <w:rsid w:val="00B57360"/>
    <w:rsid w:val="00C01734"/>
    <w:rsid w:val="00C63EA6"/>
    <w:rsid w:val="00DA456E"/>
    <w:rsid w:val="00DB1923"/>
    <w:rsid w:val="00EA6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22EE6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2E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22EE6"/>
  </w:style>
  <w:style w:type="paragraph" w:customStyle="1" w:styleId="Heading1">
    <w:name w:val="Heading 1"/>
    <w:basedOn w:val="Normale"/>
    <w:uiPriority w:val="1"/>
    <w:qFormat/>
    <w:rsid w:val="00322EE6"/>
    <w:pPr>
      <w:spacing w:before="37"/>
      <w:ind w:left="212"/>
      <w:outlineLvl w:val="1"/>
    </w:pPr>
    <w:rPr>
      <w:b/>
      <w:bCs/>
      <w:u w:val="single" w:color="000000"/>
    </w:rPr>
  </w:style>
  <w:style w:type="paragraph" w:styleId="Titolo">
    <w:name w:val="Title"/>
    <w:basedOn w:val="Normale"/>
    <w:uiPriority w:val="1"/>
    <w:qFormat/>
    <w:rsid w:val="00322EE6"/>
    <w:pPr>
      <w:spacing w:before="1"/>
      <w:ind w:right="233"/>
      <w:jc w:val="right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322EE6"/>
    <w:pPr>
      <w:ind w:left="932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322EE6"/>
    <w:pPr>
      <w:spacing w:before="71"/>
      <w:ind w:left="12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6FE7D-1967-4CEE-862B-C819ACF5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evangelisti</dc:creator>
  <cp:lastModifiedBy>dellederaa</cp:lastModifiedBy>
  <cp:revision>7</cp:revision>
  <dcterms:created xsi:type="dcterms:W3CDTF">2023-01-25T12:28:00Z</dcterms:created>
  <dcterms:modified xsi:type="dcterms:W3CDTF">2023-06-06T05:47:00Z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