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B40" w:rsidRPr="002D1706" w:rsidRDefault="00FF0C81">
      <w:pPr>
        <w:pStyle w:val="Heading1"/>
        <w:spacing w:before="39"/>
        <w:ind w:left="213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MODELLO</w:t>
      </w:r>
      <w:r w:rsidRPr="002D1706">
        <w:rPr>
          <w:rFonts w:asciiTheme="majorHAnsi" w:hAnsiTheme="majorHAnsi"/>
          <w:spacing w:val="45"/>
        </w:rPr>
        <w:t xml:space="preserve"> </w:t>
      </w:r>
      <w:r w:rsidRPr="002D1706">
        <w:rPr>
          <w:rFonts w:asciiTheme="majorHAnsi" w:hAnsiTheme="majorHAnsi"/>
        </w:rPr>
        <w:t>A.1L</w:t>
      </w:r>
    </w:p>
    <w:p w:rsidR="002D3B40" w:rsidRPr="002D1706" w:rsidRDefault="00FF0C81">
      <w:pPr>
        <w:spacing w:before="120"/>
        <w:ind w:left="212"/>
        <w:rPr>
          <w:rFonts w:asciiTheme="majorHAnsi" w:hAnsiTheme="majorHAnsi"/>
          <w:b/>
        </w:rPr>
      </w:pPr>
      <w:r w:rsidRPr="002D1706">
        <w:rPr>
          <w:rFonts w:asciiTheme="majorHAnsi" w:hAnsiTheme="majorHAnsi"/>
          <w:b/>
          <w:u w:val="single"/>
        </w:rPr>
        <w:t>DICHIARAZIONE</w:t>
      </w:r>
      <w:r w:rsidRPr="002D1706">
        <w:rPr>
          <w:rFonts w:asciiTheme="majorHAnsi" w:hAnsiTheme="majorHAnsi"/>
          <w:b/>
          <w:spacing w:val="-3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SOSTITUTIVA</w:t>
      </w:r>
      <w:r w:rsidRPr="002D1706">
        <w:rPr>
          <w:rFonts w:asciiTheme="majorHAnsi" w:hAnsiTheme="majorHAnsi"/>
          <w:b/>
          <w:spacing w:val="-3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INTEGRATIVA</w:t>
      </w:r>
      <w:r w:rsidRPr="002D1706">
        <w:rPr>
          <w:rFonts w:asciiTheme="majorHAnsi" w:hAnsiTheme="majorHAnsi"/>
          <w:b/>
          <w:spacing w:val="-4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DEL</w:t>
      </w:r>
      <w:r w:rsidRPr="002D1706">
        <w:rPr>
          <w:rFonts w:asciiTheme="majorHAnsi" w:hAnsiTheme="majorHAnsi"/>
          <w:b/>
          <w:spacing w:val="-2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POSSESSO</w:t>
      </w:r>
      <w:r w:rsidRPr="002D1706">
        <w:rPr>
          <w:rFonts w:asciiTheme="majorHAnsi" w:hAnsiTheme="majorHAnsi"/>
          <w:b/>
          <w:spacing w:val="-3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DEI</w:t>
      </w:r>
      <w:r w:rsidRPr="002D1706">
        <w:rPr>
          <w:rFonts w:asciiTheme="majorHAnsi" w:hAnsiTheme="majorHAnsi"/>
          <w:b/>
          <w:spacing w:val="-6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REQUISITI</w:t>
      </w:r>
      <w:r w:rsidRPr="002D1706">
        <w:rPr>
          <w:rFonts w:asciiTheme="majorHAnsi" w:hAnsiTheme="majorHAnsi"/>
          <w:b/>
          <w:spacing w:val="-5"/>
          <w:u w:val="single"/>
        </w:rPr>
        <w:t xml:space="preserve"> </w:t>
      </w:r>
      <w:r w:rsidRPr="002D1706">
        <w:rPr>
          <w:rFonts w:asciiTheme="majorHAnsi" w:hAnsiTheme="majorHAnsi"/>
          <w:b/>
          <w:u w:val="single"/>
        </w:rPr>
        <w:t>(LAVORI)</w:t>
      </w:r>
    </w:p>
    <w:p w:rsidR="002D3B40" w:rsidRPr="002D1706" w:rsidRDefault="002D3B40">
      <w:pPr>
        <w:pStyle w:val="Corpodeltesto"/>
        <w:spacing w:before="9"/>
        <w:rPr>
          <w:rFonts w:asciiTheme="majorHAnsi" w:hAnsiTheme="majorHAnsi"/>
          <w:b/>
          <w:sz w:val="27"/>
        </w:rPr>
      </w:pPr>
    </w:p>
    <w:p w:rsidR="002D3B40" w:rsidRPr="002D1706" w:rsidRDefault="00FF0C81">
      <w:pPr>
        <w:pStyle w:val="Corpodeltesto"/>
        <w:spacing w:before="51"/>
        <w:ind w:right="232"/>
        <w:jc w:val="right"/>
        <w:rPr>
          <w:rFonts w:asciiTheme="majorHAnsi" w:hAnsiTheme="majorHAnsi"/>
        </w:rPr>
      </w:pPr>
      <w:r w:rsidRPr="002D1706">
        <w:rPr>
          <w:rFonts w:asciiTheme="majorHAnsi" w:hAnsiTheme="majorHAnsi"/>
        </w:rPr>
        <w:t>Al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Comune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 xml:space="preserve">di </w:t>
      </w:r>
      <w:proofErr w:type="spellStart"/>
      <w:r w:rsidRPr="002D1706">
        <w:rPr>
          <w:rFonts w:asciiTheme="majorHAnsi" w:hAnsiTheme="majorHAnsi"/>
        </w:rPr>
        <w:t>Rutigliano</w:t>
      </w:r>
      <w:proofErr w:type="spellEnd"/>
      <w:r w:rsidRPr="002D1706">
        <w:rPr>
          <w:rFonts w:asciiTheme="majorHAnsi" w:hAnsiTheme="majorHAnsi"/>
        </w:rPr>
        <w:t xml:space="preserve"> (Bari)</w:t>
      </w:r>
    </w:p>
    <w:p w:rsidR="002D3B40" w:rsidRPr="002D1706" w:rsidRDefault="002D3B40">
      <w:pPr>
        <w:pStyle w:val="Corpodeltesto"/>
        <w:rPr>
          <w:rFonts w:asciiTheme="majorHAnsi" w:hAnsiTheme="majorHAnsi"/>
          <w:sz w:val="20"/>
        </w:rPr>
      </w:pPr>
    </w:p>
    <w:p w:rsidR="00CF0AFB" w:rsidRDefault="00CF0AFB">
      <w:pPr>
        <w:pStyle w:val="Corpodeltesto"/>
        <w:spacing w:before="9"/>
        <w:rPr>
          <w:rFonts w:asciiTheme="majorHAnsi" w:hAnsiTheme="majorHAnsi"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395783" w:rsidRPr="000109CD" w:rsidTr="00ED7F5C">
        <w:trPr>
          <w:trHeight w:val="1900"/>
        </w:trPr>
        <w:tc>
          <w:tcPr>
            <w:tcW w:w="9855" w:type="dxa"/>
            <w:gridSpan w:val="2"/>
            <w:vAlign w:val="center"/>
          </w:tcPr>
          <w:p w:rsidR="00395783" w:rsidRPr="00A6273C" w:rsidRDefault="00395783" w:rsidP="00ED7F5C">
            <w:pPr>
              <w:pStyle w:val="TableParagraph"/>
              <w:tabs>
                <w:tab w:val="left" w:pos="9639"/>
              </w:tabs>
              <w:spacing w:line="276" w:lineRule="auto"/>
              <w:ind w:left="59" w:right="56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Lavori di “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 xml:space="preserve">Riqualificazione e messa in sicurezza con miglioramento/adeguamento sismico della palestra a servizio della scuola media </w:t>
            </w:r>
            <w:proofErr w:type="gramStart"/>
            <w:r w:rsidRPr="00A6273C">
              <w:rPr>
                <w:rFonts w:asciiTheme="majorHAnsi" w:hAnsiTheme="majorHAnsi"/>
                <w:b/>
                <w:sz w:val="28"/>
                <w:szCs w:val="28"/>
              </w:rPr>
              <w:t>di</w:t>
            </w:r>
            <w:proofErr w:type="gramEnd"/>
            <w:r w:rsidRPr="00A6273C">
              <w:rPr>
                <w:rFonts w:asciiTheme="majorHAnsi" w:hAnsiTheme="majorHAnsi"/>
                <w:b/>
                <w:sz w:val="28"/>
                <w:szCs w:val="28"/>
              </w:rPr>
              <w:t xml:space="preserve"> Via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Campanella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>”</w:t>
            </w:r>
          </w:p>
          <w:p w:rsidR="00395783" w:rsidRPr="000109CD" w:rsidRDefault="00395783" w:rsidP="00ED7F5C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0"/>
              </w:rPr>
            </w:pPr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PIANO NAZIONALE </w:t>
            </w:r>
            <w:proofErr w:type="spell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DI</w:t>
            </w:r>
            <w:proofErr w:type="spell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RIPRESA E RESILIENZA (PNRR) – MISSIONE 4 – </w:t>
            </w:r>
            <w:proofErr w:type="gram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COMPONENTE</w:t>
            </w:r>
            <w:proofErr w:type="gram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1 – INVESTIMENTO 1.3</w:t>
            </w:r>
          </w:p>
        </w:tc>
      </w:tr>
      <w:tr w:rsidR="00395783" w:rsidRPr="000109CD" w:rsidTr="00ED7F5C">
        <w:trPr>
          <w:trHeight w:val="599"/>
        </w:trPr>
        <w:tc>
          <w:tcPr>
            <w:tcW w:w="4942" w:type="dxa"/>
            <w:vAlign w:val="center"/>
          </w:tcPr>
          <w:p w:rsidR="00395783" w:rsidRPr="000109CD" w:rsidRDefault="00395783" w:rsidP="00ED7F5C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7843A7">
              <w:rPr>
                <w:rFonts w:asciiTheme="majorHAnsi" w:hAnsiTheme="majorHAnsi"/>
                <w:b/>
                <w:sz w:val="24"/>
                <w:szCs w:val="24"/>
              </w:rPr>
              <w:t>CUP:</w:t>
            </w:r>
            <w:r w:rsidRPr="007843A7">
              <w:t xml:space="preserve"> </w:t>
            </w:r>
            <w:r w:rsidRPr="00A6273C">
              <w:rPr>
                <w:rFonts w:asciiTheme="majorHAnsi" w:hAnsiTheme="majorHAnsi"/>
                <w:b/>
              </w:rPr>
              <w:t>H49I22000020006</w:t>
            </w:r>
          </w:p>
        </w:tc>
        <w:tc>
          <w:tcPr>
            <w:tcW w:w="4913" w:type="dxa"/>
            <w:vAlign w:val="center"/>
          </w:tcPr>
          <w:p w:rsidR="00395783" w:rsidRPr="000109CD" w:rsidRDefault="00395783" w:rsidP="00ED7F5C">
            <w:pPr>
              <w:pStyle w:val="TableParagraph"/>
              <w:ind w:left="1332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537EAB">
              <w:rPr>
                <w:rFonts w:asciiTheme="majorHAnsi" w:hAnsiTheme="majorHAnsi"/>
                <w:b/>
                <w:sz w:val="24"/>
                <w:szCs w:val="24"/>
              </w:rPr>
              <w:t>986718637A</w:t>
            </w:r>
          </w:p>
        </w:tc>
      </w:tr>
    </w:tbl>
    <w:p w:rsidR="00CF0AFB" w:rsidRPr="002D1706" w:rsidRDefault="00CF0AFB">
      <w:pPr>
        <w:pStyle w:val="Corpodeltesto"/>
        <w:spacing w:before="9"/>
        <w:rPr>
          <w:rFonts w:asciiTheme="majorHAnsi" w:hAnsiTheme="majorHAnsi"/>
          <w:sz w:val="11"/>
        </w:rPr>
      </w:pPr>
    </w:p>
    <w:p w:rsidR="002D3B40" w:rsidRPr="002D1706" w:rsidRDefault="00FF0C81" w:rsidP="004C431C">
      <w:pPr>
        <w:pStyle w:val="Corpodeltesto"/>
        <w:spacing w:before="51"/>
        <w:ind w:left="213" w:right="232" w:hanging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In relazione alla</w:t>
      </w:r>
      <w:proofErr w:type="gramEnd"/>
      <w:r w:rsidRPr="002D1706">
        <w:rPr>
          <w:rFonts w:asciiTheme="majorHAnsi" w:hAnsiTheme="majorHAnsi"/>
        </w:rPr>
        <w:t xml:space="preserve"> procedura indetta da Codesto </w:t>
      </w:r>
      <w:proofErr w:type="spellStart"/>
      <w:r w:rsidRPr="002D1706">
        <w:rPr>
          <w:rFonts w:asciiTheme="majorHAnsi" w:hAnsiTheme="majorHAnsi"/>
        </w:rPr>
        <w:t>Spett.le</w:t>
      </w:r>
      <w:proofErr w:type="spellEnd"/>
      <w:r w:rsidRPr="002D1706">
        <w:rPr>
          <w:rFonts w:asciiTheme="majorHAnsi" w:hAnsiTheme="majorHAnsi"/>
        </w:rPr>
        <w:t xml:space="preserve"> Comune per l'affidamento dell’appalto di cui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all'oggetto,</w:t>
      </w:r>
    </w:p>
    <w:p w:rsidR="002D3B40" w:rsidRPr="002D1706" w:rsidRDefault="00FF0C81" w:rsidP="004C431C">
      <w:pPr>
        <w:pStyle w:val="Corpodeltesto"/>
        <w:tabs>
          <w:tab w:val="left" w:pos="3310"/>
          <w:tab w:val="left" w:pos="5730"/>
          <w:tab w:val="left" w:pos="8598"/>
          <w:tab w:val="left" w:pos="8778"/>
          <w:tab w:val="left" w:pos="9848"/>
        </w:tabs>
        <w:spacing w:before="120" w:line="360" w:lineRule="auto"/>
        <w:ind w:left="213" w:right="234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sottoscritto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nato</w:t>
      </w:r>
      <w:r w:rsidRPr="002D1706">
        <w:rPr>
          <w:rFonts w:asciiTheme="majorHAnsi" w:hAnsiTheme="majorHAnsi"/>
          <w:spacing w:val="6"/>
        </w:rPr>
        <w:t xml:space="preserve"> </w:t>
      </w:r>
      <w:proofErr w:type="gramStart"/>
      <w:r w:rsidRPr="002D1706">
        <w:rPr>
          <w:rFonts w:asciiTheme="majorHAnsi" w:hAnsiTheme="majorHAnsi"/>
        </w:rPr>
        <w:t>a</w:t>
      </w:r>
      <w:proofErr w:type="gramEnd"/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5"/>
        </w:rPr>
        <w:t xml:space="preserve"> </w:t>
      </w:r>
      <w:proofErr w:type="gramStart"/>
      <w:r w:rsidRPr="002D1706">
        <w:rPr>
          <w:rFonts w:asciiTheme="majorHAnsi" w:hAnsiTheme="majorHAnsi"/>
        </w:rPr>
        <w:t>(</w:t>
      </w:r>
      <w:proofErr w:type="gramEnd"/>
      <w:r w:rsidRPr="002D1706">
        <w:rPr>
          <w:rFonts w:asciiTheme="majorHAnsi" w:hAnsiTheme="majorHAnsi"/>
        </w:rPr>
        <w:t>prov.</w:t>
      </w:r>
      <w:r w:rsidRPr="002D1706">
        <w:rPr>
          <w:rFonts w:asciiTheme="majorHAnsi" w:hAnsiTheme="majorHAnsi"/>
          <w:u w:val="single"/>
        </w:rPr>
        <w:t xml:space="preserve">       </w:t>
      </w:r>
      <w:r w:rsidRPr="002D1706">
        <w:rPr>
          <w:rFonts w:asciiTheme="majorHAnsi" w:hAnsiTheme="majorHAnsi"/>
          <w:spacing w:val="4"/>
          <w:u w:val="single"/>
        </w:rPr>
        <w:t xml:space="preserve"> </w:t>
      </w:r>
      <w:proofErr w:type="gramStart"/>
      <w:r w:rsidRPr="002D1706">
        <w:rPr>
          <w:rFonts w:asciiTheme="majorHAnsi" w:hAnsiTheme="majorHAnsi"/>
        </w:rPr>
        <w:t>)</w:t>
      </w:r>
      <w:r w:rsidRPr="002D1706">
        <w:rPr>
          <w:rFonts w:asciiTheme="majorHAnsi" w:hAnsiTheme="majorHAnsi"/>
          <w:spacing w:val="-46"/>
        </w:rPr>
        <w:t xml:space="preserve"> </w:t>
      </w:r>
      <w:proofErr w:type="gramEnd"/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35"/>
        </w:rPr>
        <w:t xml:space="preserve"> </w:t>
      </w:r>
      <w:r w:rsidRPr="002D1706">
        <w:rPr>
          <w:rFonts w:asciiTheme="majorHAnsi" w:hAnsiTheme="majorHAnsi"/>
        </w:rPr>
        <w:t>C.F.</w:t>
      </w:r>
      <w:proofErr w:type="gramStart"/>
      <w:r w:rsidRPr="002D1706">
        <w:rPr>
          <w:rFonts w:asciiTheme="majorHAnsi" w:hAnsiTheme="majorHAnsi"/>
        </w:rPr>
        <w:t xml:space="preserve">  </w:t>
      </w:r>
      <w:r w:rsidRPr="002D1706">
        <w:rPr>
          <w:rFonts w:asciiTheme="majorHAnsi" w:hAnsiTheme="majorHAnsi"/>
          <w:spacing w:val="-7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proofErr w:type="gramEnd"/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residente</w:t>
      </w:r>
      <w:r w:rsidRPr="002D1706">
        <w:rPr>
          <w:rFonts w:asciiTheme="majorHAnsi" w:hAnsiTheme="majorHAnsi"/>
          <w:spacing w:val="10"/>
        </w:rPr>
        <w:t xml:space="preserve"> </w:t>
      </w:r>
      <w:proofErr w:type="gramStart"/>
      <w:r w:rsidRPr="002D1706">
        <w:rPr>
          <w:rFonts w:asciiTheme="majorHAnsi" w:hAnsiTheme="majorHAnsi"/>
        </w:rPr>
        <w:t>a</w:t>
      </w:r>
      <w:proofErr w:type="gramEnd"/>
      <w:r w:rsidRPr="002D1706">
        <w:rPr>
          <w:rFonts w:asciiTheme="majorHAnsi" w:hAnsiTheme="majorHAnsi"/>
          <w:u w:val="single"/>
        </w:rPr>
        <w:tab/>
      </w:r>
      <w:proofErr w:type="gramStart"/>
      <w:r w:rsidRPr="002D1706">
        <w:rPr>
          <w:rFonts w:asciiTheme="majorHAnsi" w:hAnsiTheme="majorHAnsi"/>
        </w:rPr>
        <w:t>(prov</w:t>
      </w:r>
      <w:proofErr w:type="gramEnd"/>
      <w:r w:rsidRPr="002D1706">
        <w:rPr>
          <w:rFonts w:asciiTheme="majorHAnsi" w:hAnsiTheme="majorHAnsi"/>
        </w:rPr>
        <w:t>.</w:t>
      </w:r>
      <w:r w:rsidRPr="002D1706">
        <w:rPr>
          <w:rFonts w:asciiTheme="majorHAnsi" w:hAnsiTheme="majorHAnsi"/>
          <w:u w:val="single"/>
        </w:rPr>
        <w:t xml:space="preserve">     </w:t>
      </w:r>
      <w:r w:rsidRPr="002D1706">
        <w:rPr>
          <w:rFonts w:asciiTheme="majorHAnsi" w:hAnsiTheme="majorHAnsi"/>
          <w:spacing w:val="43"/>
          <w:u w:val="single"/>
        </w:rPr>
        <w:t xml:space="preserve"> </w:t>
      </w:r>
      <w:r w:rsidRPr="002D1706">
        <w:rPr>
          <w:rFonts w:asciiTheme="majorHAnsi" w:hAnsiTheme="majorHAnsi"/>
        </w:rPr>
        <w:t>_</w:t>
      </w:r>
      <w:proofErr w:type="gramStart"/>
      <w:r w:rsidRPr="002D1706">
        <w:rPr>
          <w:rFonts w:asciiTheme="majorHAnsi" w:hAnsiTheme="majorHAnsi"/>
        </w:rPr>
        <w:t>)</w:t>
      </w:r>
      <w:proofErr w:type="gramEnd"/>
      <w:r w:rsidRPr="002D1706">
        <w:rPr>
          <w:rFonts w:asciiTheme="majorHAnsi" w:hAnsiTheme="majorHAnsi"/>
          <w:spacing w:val="1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2"/>
        </w:rPr>
        <w:t xml:space="preserve"> </w:t>
      </w:r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</w:t>
      </w:r>
      <w:proofErr w:type="gramStart"/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qualità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>:</w:t>
      </w: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23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Titolare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legale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rappresentante</w:t>
      </w: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19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Procuratore</w:t>
      </w:r>
      <w:r w:rsidRPr="002D1706">
        <w:rPr>
          <w:rFonts w:asciiTheme="majorHAnsi" w:hAnsiTheme="majorHAnsi"/>
          <w:spacing w:val="-7"/>
        </w:rPr>
        <w:t xml:space="preserve"> </w:t>
      </w:r>
      <w:r w:rsidRPr="002D1706">
        <w:rPr>
          <w:rFonts w:asciiTheme="majorHAnsi" w:hAnsiTheme="majorHAnsi"/>
        </w:rPr>
        <w:t>speciale/generale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  <w:sz w:val="20"/>
        </w:rPr>
      </w:pPr>
    </w:p>
    <w:p w:rsidR="002D3B40" w:rsidRPr="002D1706" w:rsidRDefault="002D3B40" w:rsidP="004C431C">
      <w:pPr>
        <w:pStyle w:val="Corpodeltesto"/>
        <w:spacing w:before="6"/>
        <w:jc w:val="both"/>
        <w:rPr>
          <w:rFonts w:asciiTheme="majorHAnsi" w:hAnsiTheme="majorHAnsi"/>
          <w:sz w:val="17"/>
        </w:rPr>
      </w:pPr>
    </w:p>
    <w:p w:rsidR="002D3B40" w:rsidRPr="002D1706" w:rsidRDefault="00FF0C81" w:rsidP="004C431C">
      <w:pPr>
        <w:pStyle w:val="Corpodeltesto"/>
        <w:tabs>
          <w:tab w:val="left" w:pos="8787"/>
          <w:tab w:val="left" w:pos="9409"/>
        </w:tabs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dell’</w:t>
      </w:r>
      <w:proofErr w:type="gramEnd"/>
      <w:r w:rsidRPr="002D1706">
        <w:rPr>
          <w:rFonts w:asciiTheme="majorHAnsi" w:hAnsiTheme="majorHAnsi"/>
        </w:rPr>
        <w:t>Impresa</w:t>
      </w:r>
      <w:r w:rsidRPr="002D1706">
        <w:rPr>
          <w:rFonts w:asciiTheme="majorHAnsi" w:hAnsiTheme="majorHAnsi"/>
        </w:rPr>
        <w:tab/>
        <w:t>con</w:t>
      </w:r>
      <w:r w:rsidRPr="002D1706">
        <w:rPr>
          <w:rFonts w:asciiTheme="majorHAnsi" w:hAnsiTheme="majorHAnsi"/>
        </w:rPr>
        <w:tab/>
        <w:t>sede</w:t>
      </w:r>
    </w:p>
    <w:p w:rsidR="002D3B40" w:rsidRPr="002D1706" w:rsidRDefault="003F5111" w:rsidP="004C431C">
      <w:pPr>
        <w:pStyle w:val="Corpodeltesto"/>
        <w:spacing w:line="20" w:lineRule="exact"/>
        <w:ind w:left="1352"/>
        <w:jc w:val="both"/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</w:r>
      <w:r>
        <w:rPr>
          <w:rFonts w:asciiTheme="majorHAnsi" w:hAnsiTheme="majorHAnsi"/>
          <w:sz w:val="2"/>
        </w:rPr>
        <w:pict>
          <v:group id="_x0000_s1042" style="width:371.4pt;height:.7pt;mso-position-horizontal-relative:char;mso-position-vertical-relative:line" coordsize="7428,14">
            <v:shape id="_x0000_s1043" style="position:absolute;top:6;width:7428;height:2" coordorigin=",7" coordsize="7428,0" o:spt="100" adj="0,,0" path="m,7r1214,m1217,7r662,m1882,7r441,m2326,7r441,m2770,7r441,m3214,7r441,m3658,7r662,m4322,7r442,m4766,7r442,m5210,7r442,m5654,7r442,m6098,7r663,m6763,7r442,m7207,7r221,e" filled="f" strokeweight=".69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D3B40" w:rsidRPr="002D1706" w:rsidRDefault="00FF0C81" w:rsidP="004C431C">
      <w:pPr>
        <w:pStyle w:val="Corpodeltesto"/>
        <w:tabs>
          <w:tab w:val="left" w:pos="8583"/>
          <w:tab w:val="left" w:pos="9769"/>
        </w:tabs>
        <w:spacing w:before="112"/>
        <w:ind w:left="21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legale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nel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Comune</w:t>
      </w:r>
      <w:r w:rsidRPr="002D1706">
        <w:rPr>
          <w:rFonts w:asciiTheme="majorHAnsi" w:hAnsiTheme="majorHAnsi"/>
          <w:spacing w:val="18"/>
        </w:rPr>
        <w:t xml:space="preserve"> </w:t>
      </w: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u w:val="single"/>
        </w:rPr>
        <w:tab/>
      </w:r>
      <w:proofErr w:type="gramStart"/>
      <w:r w:rsidRPr="002D1706">
        <w:rPr>
          <w:rFonts w:asciiTheme="majorHAnsi" w:hAnsiTheme="majorHAnsi"/>
        </w:rPr>
        <w:t>(</w:t>
      </w:r>
      <w:proofErr w:type="gramEnd"/>
      <w:r w:rsidRPr="002D1706">
        <w:rPr>
          <w:rFonts w:asciiTheme="majorHAnsi" w:hAnsiTheme="majorHAnsi"/>
        </w:rPr>
        <w:t>prov.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)</w:t>
      </w:r>
    </w:p>
    <w:p w:rsidR="002D3B40" w:rsidRPr="002D1706" w:rsidRDefault="00FF0C81" w:rsidP="004C431C">
      <w:pPr>
        <w:pStyle w:val="Corpodeltesto"/>
        <w:tabs>
          <w:tab w:val="left" w:pos="8787"/>
          <w:tab w:val="left" w:pos="9735"/>
        </w:tabs>
        <w:spacing w:before="135"/>
        <w:ind w:left="21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Via/Piazza</w:t>
      </w:r>
      <w:r w:rsidRPr="002D1706">
        <w:rPr>
          <w:rFonts w:asciiTheme="majorHAnsi" w:hAnsiTheme="majorHAnsi"/>
          <w:u w:val="single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.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FF0C81" w:rsidP="004C431C">
      <w:pPr>
        <w:tabs>
          <w:tab w:val="left" w:pos="5075"/>
          <w:tab w:val="left" w:pos="9848"/>
        </w:tabs>
        <w:spacing w:before="135" w:line="360" w:lineRule="auto"/>
        <w:ind w:left="212" w:right="232"/>
        <w:jc w:val="both"/>
        <w:rPr>
          <w:rFonts w:asciiTheme="majorHAnsi" w:hAnsiTheme="majorHAnsi"/>
          <w:i/>
        </w:rPr>
      </w:pPr>
      <w:r w:rsidRPr="002D1706">
        <w:rPr>
          <w:rFonts w:asciiTheme="majorHAnsi" w:hAnsiTheme="majorHAnsi"/>
        </w:rPr>
        <w:t>codice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 xml:space="preserve">fiscale    </w:t>
      </w:r>
      <w:r w:rsidRPr="002D1706">
        <w:rPr>
          <w:rFonts w:asciiTheme="majorHAnsi" w:hAnsiTheme="majorHAnsi"/>
          <w:spacing w:val="-9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partita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 xml:space="preserve">IVA      </w:t>
      </w:r>
      <w:r w:rsidRPr="002D1706">
        <w:rPr>
          <w:rFonts w:asciiTheme="majorHAnsi" w:hAnsiTheme="majorHAnsi"/>
          <w:spacing w:val="22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telefono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27"/>
        </w:rPr>
        <w:t xml:space="preserve"> </w:t>
      </w:r>
      <w:r w:rsidRPr="002D1706">
        <w:rPr>
          <w:rFonts w:asciiTheme="majorHAnsi" w:hAnsiTheme="majorHAnsi"/>
        </w:rPr>
        <w:t>fax</w:t>
      </w:r>
      <w:proofErr w:type="gramStart"/>
      <w:r w:rsidRPr="002D1706">
        <w:rPr>
          <w:rFonts w:asciiTheme="majorHAnsi" w:hAnsiTheme="majorHAnsi"/>
        </w:rPr>
        <w:t xml:space="preserve"> </w:t>
      </w:r>
      <w:r w:rsidRPr="002D1706">
        <w:rPr>
          <w:rFonts w:asciiTheme="majorHAnsi" w:hAnsiTheme="majorHAnsi"/>
          <w:spacing w:val="-20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proofErr w:type="gramEnd"/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e-mail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PEC </w:t>
      </w:r>
      <w:r w:rsidRPr="002D1706">
        <w:rPr>
          <w:rFonts w:asciiTheme="majorHAnsi" w:hAnsiTheme="majorHAnsi"/>
          <w:i/>
        </w:rPr>
        <w:t>(indicata</w:t>
      </w:r>
      <w:proofErr w:type="gramStart"/>
      <w:r w:rsidRPr="002D1706">
        <w:rPr>
          <w:rFonts w:asciiTheme="majorHAnsi" w:hAnsiTheme="majorHAnsi"/>
          <w:i/>
        </w:rPr>
        <w:t xml:space="preserve">       </w:t>
      </w:r>
      <w:r w:rsidRPr="002D1706">
        <w:rPr>
          <w:rFonts w:asciiTheme="majorHAnsi" w:hAnsiTheme="majorHAnsi"/>
          <w:i/>
          <w:spacing w:val="25"/>
        </w:rPr>
        <w:t xml:space="preserve"> </w:t>
      </w:r>
      <w:proofErr w:type="gramEnd"/>
      <w:r w:rsidRPr="002D1706">
        <w:rPr>
          <w:rFonts w:asciiTheme="majorHAnsi" w:hAnsiTheme="majorHAnsi"/>
          <w:i/>
        </w:rPr>
        <w:t xml:space="preserve">al       </w:t>
      </w:r>
      <w:r w:rsidRPr="002D1706">
        <w:rPr>
          <w:rFonts w:asciiTheme="majorHAnsi" w:hAnsiTheme="majorHAnsi"/>
          <w:i/>
          <w:spacing w:val="23"/>
        </w:rPr>
        <w:t xml:space="preserve"> </w:t>
      </w:r>
      <w:r w:rsidRPr="002D1706">
        <w:rPr>
          <w:rFonts w:asciiTheme="majorHAnsi" w:hAnsiTheme="majorHAnsi"/>
          <w:i/>
        </w:rPr>
        <w:t xml:space="preserve">momento       </w:t>
      </w:r>
      <w:r w:rsidRPr="002D1706">
        <w:rPr>
          <w:rFonts w:asciiTheme="majorHAnsi" w:hAnsiTheme="majorHAnsi"/>
          <w:i/>
          <w:spacing w:val="23"/>
        </w:rPr>
        <w:t xml:space="preserve"> </w:t>
      </w:r>
      <w:r w:rsidRPr="002D1706">
        <w:rPr>
          <w:rFonts w:asciiTheme="majorHAnsi" w:hAnsiTheme="majorHAnsi"/>
          <w:i/>
        </w:rPr>
        <w:t xml:space="preserve">dell’iscrizione       </w:t>
      </w:r>
      <w:r w:rsidRPr="002D1706">
        <w:rPr>
          <w:rFonts w:asciiTheme="majorHAnsi" w:hAnsiTheme="majorHAnsi"/>
          <w:i/>
          <w:spacing w:val="26"/>
        </w:rPr>
        <w:t xml:space="preserve"> </w:t>
      </w:r>
      <w:r w:rsidRPr="002D1706">
        <w:rPr>
          <w:rFonts w:asciiTheme="majorHAnsi" w:hAnsiTheme="majorHAnsi"/>
          <w:i/>
        </w:rPr>
        <w:t xml:space="preserve">sulla       </w:t>
      </w:r>
      <w:r w:rsidRPr="002D1706">
        <w:rPr>
          <w:rFonts w:asciiTheme="majorHAnsi" w:hAnsiTheme="majorHAnsi"/>
          <w:i/>
          <w:spacing w:val="25"/>
        </w:rPr>
        <w:t xml:space="preserve"> </w:t>
      </w:r>
      <w:r w:rsidRPr="002D1706">
        <w:rPr>
          <w:rFonts w:asciiTheme="majorHAnsi" w:hAnsiTheme="majorHAnsi"/>
          <w:i/>
        </w:rPr>
        <w:t xml:space="preserve">piattaforma       </w:t>
      </w:r>
      <w:r w:rsidRPr="002D1706">
        <w:rPr>
          <w:rFonts w:asciiTheme="majorHAnsi" w:hAnsiTheme="majorHAnsi"/>
          <w:i/>
          <w:spacing w:val="23"/>
        </w:rPr>
        <w:t xml:space="preserve"> </w:t>
      </w:r>
      <w:r w:rsidRPr="002D1706">
        <w:rPr>
          <w:rFonts w:asciiTheme="majorHAnsi" w:hAnsiTheme="majorHAnsi"/>
          <w:i/>
        </w:rPr>
        <w:t xml:space="preserve">di       </w:t>
      </w:r>
      <w:r w:rsidRPr="002D1706">
        <w:rPr>
          <w:rFonts w:asciiTheme="majorHAnsi" w:hAnsiTheme="majorHAnsi"/>
          <w:i/>
          <w:spacing w:val="26"/>
        </w:rPr>
        <w:t xml:space="preserve"> </w:t>
      </w:r>
      <w:proofErr w:type="spellStart"/>
      <w:r w:rsidRPr="002D1706">
        <w:rPr>
          <w:rFonts w:asciiTheme="majorHAnsi" w:hAnsiTheme="majorHAnsi"/>
          <w:i/>
        </w:rPr>
        <w:t>e-procurement</w:t>
      </w:r>
      <w:proofErr w:type="spellEnd"/>
      <w:r w:rsidRPr="002D1706">
        <w:rPr>
          <w:rFonts w:asciiTheme="majorHAnsi" w:hAnsiTheme="majorHAnsi"/>
          <w:i/>
        </w:rPr>
        <w:t>)</w:t>
      </w:r>
    </w:p>
    <w:p w:rsidR="002D3B40" w:rsidRPr="002D1706" w:rsidRDefault="003F5111" w:rsidP="004C431C">
      <w:pPr>
        <w:pStyle w:val="Corpodeltesto"/>
        <w:spacing w:before="3"/>
        <w:jc w:val="both"/>
        <w:rPr>
          <w:rFonts w:asciiTheme="majorHAnsi" w:hAnsiTheme="majorHAnsi"/>
          <w:i/>
          <w:sz w:val="17"/>
        </w:rPr>
      </w:pPr>
      <w:r w:rsidRPr="003F5111">
        <w:rPr>
          <w:rFonts w:asciiTheme="majorHAnsi" w:hAnsiTheme="majorHAnsi"/>
        </w:rPr>
        <w:pict>
          <v:shape id="_x0000_s1041" style="position:absolute;left:0;text-align:left;margin-left:56.65pt;margin-top:12.85pt;width:392.2pt;height:.1pt;z-index:-15728128;mso-wrap-distance-left:0;mso-wrap-distance-right:0;mso-position-horizontal-relative:page" coordorigin="1133,257" coordsize="7844,0" path="m1133,257r7844,e" filled="f" strokeweight=".69pt">
            <v:path arrowok="t"/>
            <w10:wrap type="topAndBottom" anchorx="page"/>
          </v:shape>
        </w:pict>
      </w:r>
    </w:p>
    <w:p w:rsidR="002D3B40" w:rsidRPr="0016485E" w:rsidRDefault="00FF0C81" w:rsidP="0016485E">
      <w:pPr>
        <w:spacing w:before="109" w:line="360" w:lineRule="auto"/>
        <w:ind w:left="210"/>
        <w:contextualSpacing/>
        <w:jc w:val="both"/>
        <w:rPr>
          <w:rFonts w:asciiTheme="majorHAnsi" w:hAnsiTheme="majorHAnsi"/>
          <w:b/>
          <w:sz w:val="20"/>
          <w:szCs w:val="20"/>
        </w:rPr>
      </w:pPr>
      <w:proofErr w:type="gramStart"/>
      <w:r w:rsidRPr="0016485E">
        <w:rPr>
          <w:rFonts w:asciiTheme="majorHAnsi" w:hAnsiTheme="majorHAnsi"/>
          <w:b/>
          <w:sz w:val="20"/>
          <w:szCs w:val="20"/>
        </w:rPr>
        <w:t>al</w:t>
      </w:r>
      <w:proofErr w:type="gramEnd"/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cui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utilizzo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autorizza</w:t>
      </w:r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l’Amministrazione</w:t>
      </w:r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per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ogni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comunicazione</w:t>
      </w:r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relativa</w:t>
      </w:r>
      <w:r w:rsidRPr="0016485E">
        <w:rPr>
          <w:rFonts w:asciiTheme="majorHAnsi" w:hAnsiTheme="majorHAnsi"/>
          <w:b/>
          <w:spacing w:val="6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alla</w:t>
      </w:r>
      <w:r w:rsidRPr="0016485E">
        <w:rPr>
          <w:rFonts w:asciiTheme="majorHAnsi" w:hAnsiTheme="majorHAnsi"/>
          <w:b/>
          <w:spacing w:val="9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gara</w:t>
      </w:r>
      <w:r w:rsidRPr="0016485E">
        <w:rPr>
          <w:rFonts w:asciiTheme="majorHAnsi" w:hAnsiTheme="majorHAnsi"/>
          <w:b/>
          <w:spacing w:val="9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in</w:t>
      </w:r>
      <w:r w:rsidRPr="0016485E">
        <w:rPr>
          <w:rFonts w:asciiTheme="majorHAnsi" w:hAnsiTheme="majorHAnsi"/>
          <w:b/>
          <w:spacing w:val="9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oggetto,</w:t>
      </w:r>
      <w:r w:rsidRPr="0016485E">
        <w:rPr>
          <w:rFonts w:asciiTheme="majorHAnsi" w:hAnsiTheme="majorHAnsi"/>
          <w:b/>
          <w:spacing w:val="7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ivi</w:t>
      </w:r>
      <w:r w:rsidRPr="0016485E">
        <w:rPr>
          <w:rFonts w:asciiTheme="majorHAnsi" w:hAnsiTheme="majorHAnsi"/>
          <w:b/>
          <w:spacing w:val="-44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espressamente</w:t>
      </w:r>
      <w:r w:rsidRPr="0016485E">
        <w:rPr>
          <w:rFonts w:asciiTheme="majorHAnsi" w:hAnsiTheme="majorHAnsi"/>
          <w:b/>
          <w:spacing w:val="-3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comprese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le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comunicazioni</w:t>
      </w:r>
      <w:r w:rsidRPr="0016485E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ai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sensi</w:t>
      </w:r>
      <w:r w:rsidRPr="0016485E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dell’art.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76 del</w:t>
      </w:r>
      <w:r w:rsidRPr="0016485E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16485E">
        <w:rPr>
          <w:rFonts w:asciiTheme="majorHAnsi" w:hAnsiTheme="majorHAnsi"/>
          <w:b/>
          <w:sz w:val="20"/>
          <w:szCs w:val="20"/>
        </w:rPr>
        <w:t>D.Lgs</w:t>
      </w:r>
      <w:proofErr w:type="spellStart"/>
      <w:r w:rsidRPr="0016485E">
        <w:rPr>
          <w:rFonts w:asciiTheme="majorHAnsi" w:hAnsiTheme="majorHAnsi"/>
          <w:b/>
          <w:sz w:val="20"/>
          <w:szCs w:val="20"/>
        </w:rPr>
        <w:t>.50/20</w:t>
      </w:r>
      <w:proofErr w:type="spellEnd"/>
      <w:r w:rsidRPr="0016485E">
        <w:rPr>
          <w:rFonts w:asciiTheme="majorHAnsi" w:hAnsiTheme="majorHAnsi"/>
          <w:b/>
          <w:sz w:val="20"/>
          <w:szCs w:val="20"/>
        </w:rPr>
        <w:t>16</w:t>
      </w:r>
    </w:p>
    <w:p w:rsidR="002D3B40" w:rsidRPr="002D1706" w:rsidRDefault="002D3B40" w:rsidP="004C431C">
      <w:pPr>
        <w:pStyle w:val="Corpodeltesto"/>
        <w:spacing w:before="11"/>
        <w:jc w:val="both"/>
        <w:rPr>
          <w:rFonts w:asciiTheme="majorHAnsi" w:hAnsiTheme="majorHAnsi"/>
          <w:b/>
          <w:i/>
          <w:sz w:val="31"/>
        </w:rPr>
      </w:pPr>
    </w:p>
    <w:p w:rsidR="002D3B40" w:rsidRPr="002D1706" w:rsidRDefault="00FF0C81" w:rsidP="002D1706">
      <w:pPr>
        <w:pStyle w:val="Heading1"/>
        <w:ind w:left="0" w:right="25"/>
        <w:jc w:val="center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DICHIARA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SOTTO</w:t>
      </w:r>
      <w:r w:rsidRPr="002D1706">
        <w:rPr>
          <w:rFonts w:asciiTheme="majorHAnsi" w:hAnsiTheme="majorHAnsi"/>
          <w:spacing w:val="-6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PROPRIA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RESPONSABILITÀ</w:t>
      </w:r>
    </w:p>
    <w:p w:rsidR="002D3B40" w:rsidRPr="002D1706" w:rsidRDefault="00FF0C81" w:rsidP="002D1706">
      <w:pPr>
        <w:spacing w:before="20"/>
        <w:ind w:right="25"/>
        <w:jc w:val="center"/>
        <w:rPr>
          <w:rFonts w:asciiTheme="majorHAnsi" w:hAnsiTheme="majorHAnsi"/>
          <w:i/>
        </w:rPr>
      </w:pPr>
      <w:r w:rsidRPr="002D1706">
        <w:rPr>
          <w:rFonts w:asciiTheme="majorHAnsi" w:hAnsiTheme="majorHAnsi"/>
          <w:i/>
        </w:rPr>
        <w:t>ai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sensi</w:t>
      </w:r>
      <w:r w:rsidRPr="002D1706">
        <w:rPr>
          <w:rFonts w:asciiTheme="majorHAnsi" w:hAnsiTheme="majorHAnsi"/>
          <w:i/>
          <w:spacing w:val="-3"/>
        </w:rPr>
        <w:t xml:space="preserve"> </w:t>
      </w:r>
      <w:r w:rsidRPr="002D1706">
        <w:rPr>
          <w:rFonts w:asciiTheme="majorHAnsi" w:hAnsiTheme="majorHAnsi"/>
          <w:i/>
        </w:rPr>
        <w:t>degli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articoli</w:t>
      </w:r>
      <w:r w:rsidRPr="002D1706">
        <w:rPr>
          <w:rFonts w:asciiTheme="majorHAnsi" w:hAnsiTheme="majorHAnsi"/>
          <w:i/>
          <w:spacing w:val="-1"/>
        </w:rPr>
        <w:t xml:space="preserve"> </w:t>
      </w:r>
      <w:proofErr w:type="gramStart"/>
      <w:r w:rsidRPr="002D1706">
        <w:rPr>
          <w:rFonts w:asciiTheme="majorHAnsi" w:hAnsiTheme="majorHAnsi"/>
          <w:i/>
        </w:rPr>
        <w:t>46</w:t>
      </w:r>
      <w:proofErr w:type="gramEnd"/>
      <w:r w:rsidRPr="002D1706">
        <w:rPr>
          <w:rFonts w:asciiTheme="majorHAnsi" w:hAnsiTheme="majorHAnsi"/>
          <w:i/>
        </w:rPr>
        <w:t xml:space="preserve"> e</w:t>
      </w:r>
      <w:r w:rsidRPr="002D1706">
        <w:rPr>
          <w:rFonts w:asciiTheme="majorHAnsi" w:hAnsiTheme="majorHAnsi"/>
          <w:i/>
          <w:spacing w:val="-5"/>
        </w:rPr>
        <w:t xml:space="preserve"> </w:t>
      </w:r>
      <w:r w:rsidRPr="002D1706">
        <w:rPr>
          <w:rFonts w:asciiTheme="majorHAnsi" w:hAnsiTheme="majorHAnsi"/>
          <w:i/>
        </w:rPr>
        <w:t>47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del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D.P.R.</w:t>
      </w:r>
      <w:r w:rsidRPr="002D1706">
        <w:rPr>
          <w:rFonts w:asciiTheme="majorHAnsi" w:hAnsiTheme="majorHAnsi"/>
          <w:i/>
          <w:spacing w:val="-3"/>
        </w:rPr>
        <w:t xml:space="preserve"> </w:t>
      </w:r>
      <w:r w:rsidRPr="002D1706">
        <w:rPr>
          <w:rFonts w:asciiTheme="majorHAnsi" w:hAnsiTheme="majorHAnsi"/>
          <w:i/>
        </w:rPr>
        <w:t>445/2000</w:t>
      </w:r>
    </w:p>
    <w:p w:rsidR="002D3B40" w:rsidRPr="002D1706" w:rsidRDefault="002D3B40" w:rsidP="004C431C">
      <w:pPr>
        <w:jc w:val="both"/>
        <w:rPr>
          <w:rFonts w:asciiTheme="majorHAnsi" w:hAnsiTheme="majorHAnsi"/>
        </w:rPr>
        <w:sectPr w:rsidR="002D3B40" w:rsidRPr="002D1706">
          <w:footerReference w:type="default" r:id="rId7"/>
          <w:type w:val="continuous"/>
          <w:pgSz w:w="11910" w:h="16840"/>
          <w:pgMar w:top="1180" w:right="900" w:bottom="1200" w:left="920" w:header="720" w:footer="1002" w:gutter="0"/>
          <w:pgNumType w:start="1"/>
          <w:cols w:space="720"/>
        </w:sectPr>
      </w:pPr>
    </w:p>
    <w:p w:rsidR="002D3B40" w:rsidRPr="002D1706" w:rsidRDefault="00FF0C81" w:rsidP="004C431C">
      <w:pPr>
        <w:pStyle w:val="Corpodeltesto"/>
        <w:spacing w:before="33"/>
        <w:ind w:left="2753" w:right="2774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lastRenderedPageBreak/>
        <w:t>(barrare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tutte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caselle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interessano</w:t>
      </w:r>
      <w:proofErr w:type="gramStart"/>
      <w:r w:rsidRPr="002D1706">
        <w:rPr>
          <w:rFonts w:asciiTheme="majorHAnsi" w:hAnsiTheme="majorHAnsi"/>
        </w:rPr>
        <w:t>)</w:t>
      </w:r>
      <w:proofErr w:type="gramEnd"/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6"/>
        <w:jc w:val="both"/>
        <w:rPr>
          <w:rFonts w:asciiTheme="majorHAnsi" w:hAnsiTheme="majorHAnsi"/>
          <w:sz w:val="19"/>
        </w:rPr>
      </w:pPr>
    </w:p>
    <w:p w:rsidR="002D3B40" w:rsidRPr="002D1706" w:rsidRDefault="00FF0C81" w:rsidP="004C431C">
      <w:pPr>
        <w:pStyle w:val="Corpodeltesto"/>
        <w:ind w:left="212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partecipare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gara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6"/>
        </w:rPr>
        <w:t xml:space="preserve"> </w:t>
      </w:r>
      <w:r w:rsidRPr="002D1706">
        <w:rPr>
          <w:rFonts w:asciiTheme="majorHAnsi" w:hAnsiTheme="majorHAnsi"/>
        </w:rPr>
        <w:t>oggetto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forma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(barrare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casella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interessa):</w:t>
      </w: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21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Impresa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individuale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a),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4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19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Società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a),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50/2016)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specificare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tipo:</w:t>
      </w:r>
    </w:p>
    <w:p w:rsidR="002D3B40" w:rsidRPr="002D1706" w:rsidRDefault="003F5111" w:rsidP="004C431C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3F5111">
        <w:rPr>
          <w:rFonts w:asciiTheme="majorHAnsi" w:hAnsiTheme="majorHAnsi"/>
        </w:rPr>
        <w:pict>
          <v:shape id="_x0000_s1040" style="position:absolute;left:0;text-align:left;margin-left:92.65pt;margin-top:12.9pt;width:443.65pt;height:.1pt;z-index:-15727616;mso-wrap-distance-left:0;mso-wrap-distance-right:0;mso-position-horizontal-relative:page" coordorigin="1853,258" coordsize="8873,0" o:spt="100" adj="0,,0" path="m1853,258r662,m2518,258r441,m2962,258r441,m3406,258r441,m3850,258r441,m4294,258r662,m4958,258r442,m5402,258r442,m5846,258r442,m6290,258r442,m6734,258r663,m7399,258r442,m7843,258r442,m8287,258r442,m8731,258r442,m9175,258r663,m9840,258r442,m10284,258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3F5111">
        <w:rPr>
          <w:rFonts w:asciiTheme="majorHAnsi" w:hAnsiTheme="majorHAnsi"/>
        </w:rPr>
        <w:pict>
          <v:shape id="_x0000_s1039" style="position:absolute;left:0;text-align:left;margin-left:92.65pt;margin-top:33.05pt;width:443.65pt;height:.1pt;z-index:-15727104;mso-wrap-distance-left:0;mso-wrap-distance-right:0;mso-position-horizontal-relative:page" coordorigin="1853,661" coordsize="8873,0" o:spt="100" adj="0,,0" path="m1853,661r662,m2518,661r441,m2962,661r441,m3406,661r441,m3850,661r441,m4294,661r662,m4958,661r442,m5402,661r442,m5846,661r442,m6290,661r442,m6734,661r663,m7399,661r886,m8287,661r442,m8731,661r442,m9175,661r663,m9840,661r442,m10284,661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2D3B40" w:rsidRPr="002D1706" w:rsidRDefault="002D3B40" w:rsidP="004C431C">
      <w:pPr>
        <w:pStyle w:val="Corpodeltesto"/>
        <w:spacing w:before="3"/>
        <w:jc w:val="both"/>
        <w:rPr>
          <w:rFonts w:asciiTheme="majorHAnsi" w:hAnsiTheme="majorHAnsi"/>
          <w:sz w:val="26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12" w:line="237" w:lineRule="auto"/>
        <w:ind w:right="95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Consorzio fra società cooperative di produzione e lavoro 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</w:rPr>
        <w:t xml:space="preserve"> b), art. 45, d.lgs. 50/2016 e</w:t>
      </w:r>
      <w:r w:rsidRPr="002D1706">
        <w:rPr>
          <w:rFonts w:asciiTheme="majorHAnsi" w:hAnsiTheme="majorHAnsi"/>
          <w:spacing w:val="-45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));</w:t>
      </w:r>
    </w:p>
    <w:p w:rsidR="002D3B40" w:rsidRPr="002D1706" w:rsidRDefault="002D3B40" w:rsidP="004C431C">
      <w:pPr>
        <w:pStyle w:val="Corpodeltesto"/>
        <w:spacing w:before="3"/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Consorzio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stabile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c),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d.Lgs.</w:t>
      </w:r>
      <w:proofErr w:type="spell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4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2D3B40" w:rsidP="004C431C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Mandataria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raggruppamento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temporaneo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d),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1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9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"/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Mandante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raggruppamento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temporaneo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d),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4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2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12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Mandataria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consorzio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ordinario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e),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line="341" w:lineRule="exact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line="341" w:lineRule="exact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Mandante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consorzio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ordinario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(</w:t>
      </w:r>
      <w:proofErr w:type="gramStart"/>
      <w:r w:rsidRPr="002D1706">
        <w:rPr>
          <w:rFonts w:asciiTheme="majorHAnsi" w:hAnsiTheme="majorHAnsi"/>
        </w:rPr>
        <w:t>lett.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e),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45,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2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1" w:line="341" w:lineRule="exact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line="341" w:lineRule="exact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12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ind w:right="933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Mandataria di </w:t>
      </w:r>
      <w:proofErr w:type="gramStart"/>
      <w:r w:rsidRPr="002D1706">
        <w:rPr>
          <w:rFonts w:asciiTheme="majorHAnsi" w:hAnsiTheme="majorHAnsi"/>
        </w:rPr>
        <w:t>aggregazione</w:t>
      </w:r>
      <w:proofErr w:type="gramEnd"/>
      <w:r w:rsidRPr="002D1706">
        <w:rPr>
          <w:rFonts w:asciiTheme="majorHAnsi" w:hAnsiTheme="majorHAnsi"/>
        </w:rPr>
        <w:t xml:space="preserve"> di imprese aderenti al contratto di rete (lett. f), art. 45, d.lgs.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50/2016 e</w:t>
      </w:r>
      <w:r w:rsidRPr="002D1706">
        <w:rPr>
          <w:rFonts w:asciiTheme="majorHAnsi" w:hAnsiTheme="majorHAnsi"/>
          <w:spacing w:val="-4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1" w:line="341" w:lineRule="exact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line="341" w:lineRule="exact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"/>
        <w:ind w:right="286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Mandante di </w:t>
      </w:r>
      <w:proofErr w:type="gramStart"/>
      <w:r w:rsidRPr="002D1706">
        <w:rPr>
          <w:rFonts w:asciiTheme="majorHAnsi" w:hAnsiTheme="majorHAnsi"/>
        </w:rPr>
        <w:t>aggregazione</w:t>
      </w:r>
      <w:proofErr w:type="gramEnd"/>
      <w:r w:rsidRPr="002D1706">
        <w:rPr>
          <w:rFonts w:asciiTheme="majorHAnsi" w:hAnsiTheme="majorHAnsi"/>
        </w:rPr>
        <w:t xml:space="preserve"> di imprese aderenti al contratto di rete (lett. f), art. 45, d.lgs. 50/2016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>);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1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9"/>
        <w:jc w:val="both"/>
        <w:rPr>
          <w:rFonts w:asciiTheme="majorHAnsi" w:hAnsiTheme="majorHAnsi"/>
          <w:sz w:val="21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"/>
        <w:ind w:right="1053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Mandataria </w:t>
      </w:r>
      <w:proofErr w:type="gramStart"/>
      <w:r w:rsidRPr="002D1706">
        <w:rPr>
          <w:rFonts w:asciiTheme="majorHAnsi" w:hAnsiTheme="majorHAnsi"/>
        </w:rPr>
        <w:t xml:space="preserve">di </w:t>
      </w:r>
      <w:proofErr w:type="gramEnd"/>
      <w:r w:rsidRPr="002D1706">
        <w:rPr>
          <w:rFonts w:asciiTheme="majorHAnsi" w:hAnsiTheme="majorHAnsi"/>
        </w:rPr>
        <w:t>imprese che abbiano stipulato il contratto di gruppo europeo di interesse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economico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(GEIE)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sensi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D.Lgs</w:t>
      </w:r>
      <w:proofErr w:type="spellStart"/>
      <w:r w:rsidRPr="002D1706">
        <w:rPr>
          <w:rFonts w:asciiTheme="majorHAnsi" w:hAnsiTheme="majorHAnsi"/>
        </w:rPr>
        <w:t>.240/9</w:t>
      </w:r>
      <w:proofErr w:type="spellEnd"/>
      <w:r w:rsidRPr="002D1706">
        <w:rPr>
          <w:rFonts w:asciiTheme="majorHAnsi" w:hAnsiTheme="majorHAnsi"/>
        </w:rPr>
        <w:t>1 (</w:t>
      </w:r>
      <w:proofErr w:type="spellStart"/>
      <w:r w:rsidRPr="002D1706">
        <w:rPr>
          <w:rFonts w:asciiTheme="majorHAnsi" w:hAnsiTheme="majorHAnsi"/>
        </w:rPr>
        <w:t>lett.g</w:t>
      </w:r>
      <w:proofErr w:type="spellEnd"/>
      <w:r w:rsidRPr="002D1706">
        <w:rPr>
          <w:rFonts w:asciiTheme="majorHAnsi" w:hAnsiTheme="majorHAnsi"/>
        </w:rPr>
        <w:t>)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art.45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50/2016)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2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pStyle w:val="Corpodeltesto"/>
        <w:spacing w:before="1"/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Paragrafoelenco"/>
        <w:numPr>
          <w:ilvl w:val="0"/>
          <w:numId w:val="8"/>
        </w:numPr>
        <w:tabs>
          <w:tab w:val="left" w:pos="933"/>
        </w:tabs>
        <w:spacing w:before="1" w:line="237" w:lineRule="auto"/>
        <w:ind w:right="1164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Mandante </w:t>
      </w:r>
      <w:proofErr w:type="gramStart"/>
      <w:r w:rsidRPr="002D1706">
        <w:rPr>
          <w:rFonts w:asciiTheme="majorHAnsi" w:hAnsiTheme="majorHAnsi"/>
        </w:rPr>
        <w:t xml:space="preserve">di </w:t>
      </w:r>
      <w:proofErr w:type="gramEnd"/>
      <w:r w:rsidRPr="002D1706">
        <w:rPr>
          <w:rFonts w:asciiTheme="majorHAnsi" w:hAnsiTheme="majorHAnsi"/>
        </w:rPr>
        <w:t>imprese che abbiano stipulato il contratto di gruppo europeo di interesse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economico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(GEIE) ai sensi</w:t>
      </w:r>
      <w:r w:rsidRPr="002D1706">
        <w:rPr>
          <w:rFonts w:asciiTheme="majorHAnsi" w:hAnsiTheme="majorHAnsi"/>
          <w:spacing w:val="-6"/>
        </w:rPr>
        <w:t xml:space="preserve"> </w:t>
      </w:r>
      <w:r w:rsidRPr="002D1706">
        <w:rPr>
          <w:rFonts w:asciiTheme="majorHAnsi" w:hAnsiTheme="majorHAnsi"/>
        </w:rPr>
        <w:t>del D.Lgs</w:t>
      </w:r>
      <w:proofErr w:type="spellStart"/>
      <w:r w:rsidRPr="002D1706">
        <w:rPr>
          <w:rFonts w:asciiTheme="majorHAnsi" w:hAnsiTheme="majorHAnsi"/>
        </w:rPr>
        <w:t>.240/9</w:t>
      </w:r>
      <w:proofErr w:type="spellEnd"/>
      <w:r w:rsidRPr="002D1706">
        <w:rPr>
          <w:rFonts w:asciiTheme="majorHAnsi" w:hAnsiTheme="majorHAnsi"/>
        </w:rPr>
        <w:t>1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(</w:t>
      </w:r>
      <w:proofErr w:type="spellStart"/>
      <w:r w:rsidRPr="002D1706">
        <w:rPr>
          <w:rFonts w:asciiTheme="majorHAnsi" w:hAnsiTheme="majorHAnsi"/>
        </w:rPr>
        <w:t>lett.g</w:t>
      </w:r>
      <w:proofErr w:type="spellEnd"/>
      <w:r w:rsidRPr="002D1706">
        <w:rPr>
          <w:rFonts w:asciiTheme="majorHAnsi" w:hAnsiTheme="majorHAnsi"/>
        </w:rPr>
        <w:t>)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art.45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50/2016)</w:t>
      </w:r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25"/>
        </w:tabs>
        <w:spacing w:before="2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costituito</w:t>
      </w:r>
      <w:proofErr w:type="gramEnd"/>
    </w:p>
    <w:p w:rsidR="002D3B40" w:rsidRPr="002D1706" w:rsidRDefault="00FF0C81" w:rsidP="004C431C">
      <w:pPr>
        <w:pStyle w:val="Paragrafoelenco"/>
        <w:numPr>
          <w:ilvl w:val="1"/>
          <w:numId w:val="8"/>
        </w:numPr>
        <w:tabs>
          <w:tab w:val="left" w:pos="1437"/>
        </w:tabs>
        <w:spacing w:before="1"/>
        <w:ind w:left="1436" w:hanging="23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costituito</w:t>
      </w:r>
    </w:p>
    <w:p w:rsidR="002D3B40" w:rsidRPr="002D1706" w:rsidRDefault="002D3B40" w:rsidP="004C431C">
      <w:pPr>
        <w:jc w:val="both"/>
        <w:rPr>
          <w:rFonts w:asciiTheme="majorHAnsi" w:hAnsiTheme="majorHAnsi"/>
        </w:rPr>
        <w:sectPr w:rsidR="002D3B40" w:rsidRPr="002D1706">
          <w:pgSz w:w="11910" w:h="16840"/>
          <w:pgMar w:top="800" w:right="900" w:bottom="1200" w:left="920" w:header="0" w:footer="1002" w:gutter="0"/>
          <w:cols w:space="720"/>
        </w:sectPr>
      </w:pP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2"/>
          <w:tab w:val="left" w:pos="933"/>
          <w:tab w:val="left" w:pos="4030"/>
          <w:tab w:val="left" w:pos="9714"/>
        </w:tabs>
        <w:spacing w:before="39" w:line="360" w:lineRule="auto"/>
        <w:ind w:right="23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lastRenderedPageBreak/>
        <w:t>di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iscritto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8"/>
        </w:rPr>
        <w:t xml:space="preserve"> </w:t>
      </w:r>
      <w:proofErr w:type="spellStart"/>
      <w:proofErr w:type="gramStart"/>
      <w:r w:rsidRPr="002D1706">
        <w:rPr>
          <w:rFonts w:asciiTheme="majorHAnsi" w:hAnsiTheme="majorHAnsi"/>
        </w:rPr>
        <w:t>C.C.I.A.A</w:t>
      </w:r>
      <w:proofErr w:type="spellEnd"/>
      <w:proofErr w:type="gramEnd"/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-44"/>
        </w:rPr>
        <w:t xml:space="preserve"> </w:t>
      </w:r>
      <w:r w:rsidRPr="002D1706">
        <w:rPr>
          <w:rFonts w:asciiTheme="majorHAnsi" w:hAnsiTheme="majorHAnsi"/>
        </w:rPr>
        <w:t>data</w:t>
      </w:r>
      <w:r w:rsidRPr="002D1706">
        <w:rPr>
          <w:rFonts w:asciiTheme="majorHAnsi" w:hAnsiTheme="majorHAnsi"/>
          <w:spacing w:val="-2"/>
        </w:rPr>
        <w:t xml:space="preserve"> </w:t>
      </w:r>
      <w:proofErr w:type="gramStart"/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"/>
        </w:rPr>
        <w:t xml:space="preserve"> </w:t>
      </w:r>
      <w:proofErr w:type="gramEnd"/>
      <w:r w:rsidRPr="002D1706">
        <w:rPr>
          <w:rFonts w:asciiTheme="majorHAnsi" w:hAnsiTheme="majorHAnsi"/>
        </w:rPr>
        <w:t>iscrizione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numero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iscrizione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2"/>
          <w:tab w:val="left" w:pos="933"/>
        </w:tabs>
        <w:spacing w:before="121"/>
        <w:ind w:left="933" w:right="230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proprie</w:t>
      </w:r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posizioni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INPS</w:t>
      </w:r>
      <w:r w:rsidRPr="002D1706">
        <w:rPr>
          <w:rFonts w:asciiTheme="majorHAnsi" w:hAnsiTheme="majorHAnsi"/>
          <w:spacing w:val="2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INAIL,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CASSA</w:t>
      </w:r>
      <w:r w:rsidRPr="002D1706">
        <w:rPr>
          <w:rFonts w:asciiTheme="majorHAnsi" w:hAnsiTheme="majorHAnsi"/>
          <w:spacing w:val="22"/>
        </w:rPr>
        <w:t xml:space="preserve"> </w:t>
      </w:r>
      <w:r w:rsidRPr="002D1706">
        <w:rPr>
          <w:rFonts w:asciiTheme="majorHAnsi" w:hAnsiTheme="majorHAnsi"/>
        </w:rPr>
        <w:t>EDILE</w:t>
      </w:r>
      <w:r w:rsidRPr="002D1706">
        <w:rPr>
          <w:rFonts w:asciiTheme="majorHAnsi" w:hAnsiTheme="majorHAnsi"/>
          <w:spacing w:val="2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20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dell’AGENZIA</w:t>
      </w:r>
      <w:r w:rsidRPr="002D1706">
        <w:rPr>
          <w:rFonts w:asciiTheme="majorHAnsi" w:hAnsiTheme="majorHAnsi"/>
          <w:spacing w:val="21"/>
        </w:rPr>
        <w:t xml:space="preserve"> </w:t>
      </w:r>
      <w:r w:rsidRPr="002D1706">
        <w:rPr>
          <w:rFonts w:asciiTheme="majorHAnsi" w:hAnsiTheme="majorHAnsi"/>
        </w:rPr>
        <w:t>DELLE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ENTRATE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competente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territorio</w:t>
      </w:r>
      <w:r w:rsidRPr="002D1706">
        <w:rPr>
          <w:rFonts w:asciiTheme="majorHAnsi" w:hAnsiTheme="majorHAnsi"/>
          <w:spacing w:val="44"/>
        </w:rPr>
        <w:t xml:space="preserve"> </w:t>
      </w:r>
      <w:r w:rsidRPr="002D1706">
        <w:rPr>
          <w:rFonts w:asciiTheme="majorHAnsi" w:hAnsiTheme="majorHAnsi"/>
        </w:rPr>
        <w:t>C.C.N.L.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applicato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dimensioni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aziendali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sono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seguenti:</w:t>
      </w:r>
    </w:p>
    <w:p w:rsidR="002D3B40" w:rsidRPr="002D1706" w:rsidRDefault="00FF0C81" w:rsidP="004C431C">
      <w:pPr>
        <w:pStyle w:val="Corpodeltesto"/>
        <w:spacing w:before="120"/>
        <w:ind w:left="165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INPS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(nel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caso</w:t>
      </w:r>
      <w:r w:rsidRPr="002D1706">
        <w:rPr>
          <w:rFonts w:asciiTheme="majorHAnsi" w:hAnsiTheme="majorHAnsi"/>
          <w:spacing w:val="-2"/>
        </w:rPr>
        <w:t xml:space="preserve"> </w:t>
      </w:r>
      <w:proofErr w:type="gramStart"/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proofErr w:type="gramEnd"/>
      <w:r w:rsidRPr="002D1706">
        <w:rPr>
          <w:rFonts w:asciiTheme="majorHAnsi" w:hAnsiTheme="majorHAnsi"/>
        </w:rPr>
        <w:t>iscrizioni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presso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sedi,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indicarle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tutte):</w:t>
      </w:r>
    </w:p>
    <w:p w:rsidR="002D3B40" w:rsidRPr="002D1706" w:rsidRDefault="00FF0C81" w:rsidP="004C431C">
      <w:pPr>
        <w:pStyle w:val="Corpodeltesto"/>
        <w:tabs>
          <w:tab w:val="left" w:pos="9625"/>
          <w:tab w:val="left" w:pos="9824"/>
        </w:tabs>
        <w:spacing w:before="121" w:line="348" w:lineRule="auto"/>
        <w:ind w:left="1631" w:right="24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indirizzo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matricola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INAIL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(nel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caso</w:t>
      </w:r>
      <w:r w:rsidRPr="002D1706">
        <w:rPr>
          <w:rFonts w:asciiTheme="majorHAnsi" w:hAnsiTheme="majorHAnsi"/>
          <w:spacing w:val="-1"/>
        </w:rPr>
        <w:t xml:space="preserve"> </w:t>
      </w:r>
      <w:proofErr w:type="gramStart"/>
      <w:r w:rsidRPr="002D1706">
        <w:rPr>
          <w:rFonts w:asciiTheme="majorHAnsi" w:hAnsiTheme="majorHAnsi"/>
        </w:rPr>
        <w:t xml:space="preserve">di </w:t>
      </w:r>
      <w:proofErr w:type="gramEnd"/>
      <w:r w:rsidRPr="002D1706">
        <w:rPr>
          <w:rFonts w:asciiTheme="majorHAnsi" w:hAnsiTheme="majorHAnsi"/>
        </w:rPr>
        <w:t>iscrizioni presso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sedi,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indicarle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tutte):</w:t>
      </w:r>
    </w:p>
    <w:p w:rsidR="002D3B40" w:rsidRPr="002D1706" w:rsidRDefault="00FF0C81" w:rsidP="004C431C">
      <w:pPr>
        <w:pStyle w:val="Corpodeltesto"/>
        <w:tabs>
          <w:tab w:val="left" w:pos="9625"/>
          <w:tab w:val="left" w:pos="9824"/>
        </w:tabs>
        <w:spacing w:line="348" w:lineRule="auto"/>
        <w:ind w:left="1631" w:right="24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indirizzo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matricola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CASSA EDILE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(nel caso</w:t>
      </w:r>
      <w:r w:rsidRPr="002D1706">
        <w:rPr>
          <w:rFonts w:asciiTheme="majorHAnsi" w:hAnsiTheme="majorHAnsi"/>
          <w:spacing w:val="-2"/>
        </w:rPr>
        <w:t xml:space="preserve"> </w:t>
      </w:r>
      <w:proofErr w:type="gramStart"/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proofErr w:type="gramEnd"/>
      <w:r w:rsidRPr="002D1706">
        <w:rPr>
          <w:rFonts w:asciiTheme="majorHAnsi" w:hAnsiTheme="majorHAnsi"/>
        </w:rPr>
        <w:t>iscrizioni presso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sedi,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indicarle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tutte):</w:t>
      </w:r>
    </w:p>
    <w:p w:rsidR="002D3B40" w:rsidRPr="002D1706" w:rsidRDefault="00FF0C81" w:rsidP="004C431C">
      <w:pPr>
        <w:tabs>
          <w:tab w:val="left" w:pos="9625"/>
          <w:tab w:val="left" w:pos="9825"/>
        </w:tabs>
        <w:spacing w:line="348" w:lineRule="auto"/>
        <w:ind w:left="1631" w:right="249"/>
        <w:jc w:val="both"/>
        <w:rPr>
          <w:rFonts w:asciiTheme="majorHAnsi" w:hAnsiTheme="majorHAnsi"/>
          <w:i/>
        </w:rPr>
      </w:pP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indirizzo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matricola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AGENZIA DELLE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ENTRATE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  <w:i/>
        </w:rPr>
        <w:t>(nel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caso</w:t>
      </w:r>
      <w:r w:rsidRPr="002D1706">
        <w:rPr>
          <w:rFonts w:asciiTheme="majorHAnsi" w:hAnsiTheme="majorHAnsi"/>
          <w:i/>
          <w:spacing w:val="-3"/>
        </w:rPr>
        <w:t xml:space="preserve"> </w:t>
      </w:r>
      <w:proofErr w:type="gramStart"/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-1"/>
        </w:rPr>
        <w:t xml:space="preserve"> </w:t>
      </w:r>
      <w:proofErr w:type="gramEnd"/>
      <w:r w:rsidRPr="002D1706">
        <w:rPr>
          <w:rFonts w:asciiTheme="majorHAnsi" w:hAnsiTheme="majorHAnsi"/>
          <w:i/>
        </w:rPr>
        <w:t>iscrizioni presso più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sedi,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indicarle tutte):</w:t>
      </w:r>
    </w:p>
    <w:p w:rsidR="002D3B40" w:rsidRPr="002D1706" w:rsidRDefault="00FF0C81" w:rsidP="004C431C">
      <w:pPr>
        <w:pStyle w:val="Corpodeltesto"/>
        <w:tabs>
          <w:tab w:val="left" w:pos="9570"/>
          <w:tab w:val="left" w:pos="9625"/>
          <w:tab w:val="left" w:pos="9834"/>
        </w:tabs>
        <w:spacing w:line="345" w:lineRule="auto"/>
        <w:ind w:left="1631" w:right="24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sede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 xml:space="preserve"> indirizzo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CCNL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applicato: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,</w:t>
      </w:r>
    </w:p>
    <w:p w:rsidR="002D3B40" w:rsidRPr="002D1706" w:rsidRDefault="00FF0C81" w:rsidP="004C431C">
      <w:pPr>
        <w:tabs>
          <w:tab w:val="left" w:pos="3196"/>
          <w:tab w:val="left" w:pos="4561"/>
          <w:tab w:val="left" w:pos="4652"/>
          <w:tab w:val="left" w:pos="5571"/>
          <w:tab w:val="left" w:pos="6284"/>
          <w:tab w:val="left" w:pos="7636"/>
          <w:tab w:val="left" w:pos="8970"/>
        </w:tabs>
        <w:ind w:left="1631" w:right="23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dimensioni</w:t>
      </w:r>
      <w:r w:rsidRPr="002D1706">
        <w:rPr>
          <w:rFonts w:asciiTheme="majorHAnsi" w:hAnsiTheme="majorHAnsi"/>
        </w:rPr>
        <w:tab/>
        <w:t>aziendali</w:t>
      </w:r>
      <w:r w:rsidRPr="002D1706">
        <w:rPr>
          <w:rFonts w:asciiTheme="majorHAnsi" w:hAnsiTheme="majorHAnsi"/>
        </w:rPr>
        <w:tab/>
        <w:t>sono</w:t>
      </w:r>
      <w:r w:rsidRPr="002D1706">
        <w:rPr>
          <w:rFonts w:asciiTheme="majorHAnsi" w:hAnsiTheme="majorHAnsi"/>
        </w:rPr>
        <w:tab/>
        <w:t>le</w:t>
      </w:r>
      <w:r w:rsidRPr="002D1706">
        <w:rPr>
          <w:rFonts w:asciiTheme="majorHAnsi" w:hAnsiTheme="majorHAnsi"/>
        </w:rPr>
        <w:tab/>
        <w:t>seguenti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  <w:i/>
        </w:rPr>
        <w:t>(numero</w:t>
      </w:r>
      <w:proofErr w:type="gramEnd"/>
      <w:r w:rsidRPr="002D1706">
        <w:rPr>
          <w:rFonts w:asciiTheme="majorHAnsi" w:hAnsiTheme="majorHAnsi"/>
          <w:i/>
        </w:rPr>
        <w:tab/>
        <w:t>personale</w:t>
      </w:r>
      <w:r w:rsidRPr="002D1706">
        <w:rPr>
          <w:rFonts w:asciiTheme="majorHAnsi" w:hAnsiTheme="majorHAnsi"/>
          <w:i/>
          <w:spacing w:val="-43"/>
        </w:rPr>
        <w:t xml:space="preserve"> </w:t>
      </w:r>
      <w:r w:rsidRPr="002D1706">
        <w:rPr>
          <w:rFonts w:asciiTheme="majorHAnsi" w:hAnsiTheme="majorHAnsi"/>
          <w:i/>
        </w:rPr>
        <w:t>occupato)</w:t>
      </w:r>
      <w:r w:rsidRPr="002D1706">
        <w:rPr>
          <w:rFonts w:asciiTheme="majorHAnsi" w:hAnsiTheme="majorHAnsi"/>
          <w:i/>
          <w:u w:val="single"/>
        </w:rPr>
        <w:tab/>
      </w:r>
      <w:r w:rsidRPr="002D1706">
        <w:rPr>
          <w:rFonts w:asciiTheme="majorHAnsi" w:hAnsiTheme="majorHAnsi"/>
          <w:i/>
          <w:u w:val="single"/>
        </w:rPr>
        <w:tab/>
      </w:r>
      <w:r w:rsidRPr="002D1706">
        <w:rPr>
          <w:rFonts w:asciiTheme="majorHAnsi" w:hAnsiTheme="majorHAnsi"/>
          <w:i/>
          <w:u w:val="single"/>
        </w:rPr>
        <w:tab/>
      </w:r>
      <w:r w:rsidRPr="002D1706">
        <w:rPr>
          <w:rFonts w:asciiTheme="majorHAnsi" w:hAnsiTheme="majorHAnsi"/>
        </w:rPr>
        <w:t>_;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5"/>
        <w:ind w:left="933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per 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soggetti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80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3 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precisamente: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53"/>
        </w:tabs>
        <w:spacing w:before="12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  <w:i/>
        </w:rPr>
        <w:t>il</w:t>
      </w:r>
      <w:proofErr w:type="gramEnd"/>
      <w:r w:rsidRPr="002D1706">
        <w:rPr>
          <w:rFonts w:asciiTheme="majorHAnsi" w:hAnsiTheme="majorHAnsi"/>
          <w:i/>
        </w:rPr>
        <w:t xml:space="preserve"> titolare e i direttori tecnici, se si tratta di impresa individuale; i soci e i direttori tecnici, se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si tratta di società in nome collettivo; i soci accomandatari e i direttori tecnici, se si tratta 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società in accomandita semplice; i membri del consiglio di amministrazione cui sia stata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conferita la legale rappresentanza ivi compresi institori e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procuratori generali, i membri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degli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organi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con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poteri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direzione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vigilanza,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soggetti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muniti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poteri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rappresentanza di direzione 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di controllo, i direttori tecnici, il socio unico persona fisica,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ovvero il socio di maggioranza in caso di società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con un numero di soci pari o inferiore a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quattro,</w:t>
      </w:r>
      <w:r w:rsidRPr="002D1706">
        <w:rPr>
          <w:rFonts w:asciiTheme="majorHAnsi" w:hAnsiTheme="majorHAnsi"/>
          <w:i/>
          <w:spacing w:val="16"/>
        </w:rPr>
        <w:t xml:space="preserve"> </w:t>
      </w:r>
      <w:r w:rsidRPr="002D1706">
        <w:rPr>
          <w:rFonts w:asciiTheme="majorHAnsi" w:hAnsiTheme="majorHAnsi"/>
          <w:i/>
        </w:rPr>
        <w:t>se</w:t>
      </w:r>
      <w:r w:rsidRPr="002D1706">
        <w:rPr>
          <w:rFonts w:asciiTheme="majorHAnsi" w:hAnsiTheme="majorHAnsi"/>
          <w:i/>
          <w:spacing w:val="18"/>
        </w:rPr>
        <w:t xml:space="preserve"> </w:t>
      </w:r>
      <w:r w:rsidRPr="002D1706">
        <w:rPr>
          <w:rFonts w:asciiTheme="majorHAnsi" w:hAnsiTheme="majorHAnsi"/>
          <w:i/>
        </w:rPr>
        <w:t>si</w:t>
      </w:r>
      <w:r w:rsidRPr="002D1706">
        <w:rPr>
          <w:rFonts w:asciiTheme="majorHAnsi" w:hAnsiTheme="majorHAnsi"/>
          <w:i/>
          <w:spacing w:val="17"/>
        </w:rPr>
        <w:t xml:space="preserve"> </w:t>
      </w:r>
      <w:r w:rsidRPr="002D1706">
        <w:rPr>
          <w:rFonts w:asciiTheme="majorHAnsi" w:hAnsiTheme="majorHAnsi"/>
          <w:i/>
        </w:rPr>
        <w:t>tratta</w:t>
      </w:r>
      <w:r w:rsidRPr="002D1706">
        <w:rPr>
          <w:rFonts w:asciiTheme="majorHAnsi" w:hAnsiTheme="majorHAnsi"/>
          <w:i/>
          <w:spacing w:val="16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8"/>
        </w:rPr>
        <w:t xml:space="preserve"> </w:t>
      </w:r>
      <w:r w:rsidRPr="002D1706">
        <w:rPr>
          <w:rFonts w:asciiTheme="majorHAnsi" w:hAnsiTheme="majorHAnsi"/>
          <w:i/>
        </w:rPr>
        <w:t>altro</w:t>
      </w:r>
      <w:r w:rsidRPr="002D1706">
        <w:rPr>
          <w:rFonts w:asciiTheme="majorHAnsi" w:hAnsiTheme="majorHAnsi"/>
          <w:i/>
          <w:spacing w:val="18"/>
        </w:rPr>
        <w:t xml:space="preserve"> </w:t>
      </w:r>
      <w:r w:rsidRPr="002D1706">
        <w:rPr>
          <w:rFonts w:asciiTheme="majorHAnsi" w:hAnsiTheme="majorHAnsi"/>
          <w:i/>
        </w:rPr>
        <w:t>tipo</w:t>
      </w:r>
      <w:r w:rsidRPr="002D1706">
        <w:rPr>
          <w:rFonts w:asciiTheme="majorHAnsi" w:hAnsiTheme="majorHAnsi"/>
          <w:i/>
          <w:spacing w:val="19"/>
        </w:rPr>
        <w:t xml:space="preserve"> </w:t>
      </w:r>
      <w:r w:rsidRPr="002D1706">
        <w:rPr>
          <w:rFonts w:asciiTheme="majorHAnsi" w:hAnsiTheme="majorHAnsi"/>
          <w:i/>
        </w:rPr>
        <w:t>di</w:t>
      </w:r>
      <w:r w:rsidRPr="002D1706">
        <w:rPr>
          <w:rFonts w:asciiTheme="majorHAnsi" w:hAnsiTheme="majorHAnsi"/>
          <w:i/>
          <w:spacing w:val="18"/>
        </w:rPr>
        <w:t xml:space="preserve"> </w:t>
      </w:r>
      <w:r w:rsidRPr="002D1706">
        <w:rPr>
          <w:rFonts w:asciiTheme="majorHAnsi" w:hAnsiTheme="majorHAnsi"/>
          <w:i/>
        </w:rPr>
        <w:t>società</w:t>
      </w:r>
      <w:r w:rsidRPr="002D1706">
        <w:rPr>
          <w:rFonts w:asciiTheme="majorHAnsi" w:hAnsiTheme="majorHAnsi"/>
          <w:i/>
          <w:spacing w:val="17"/>
        </w:rPr>
        <w:t xml:space="preserve"> </w:t>
      </w:r>
      <w:r w:rsidRPr="002D1706">
        <w:rPr>
          <w:rFonts w:asciiTheme="majorHAnsi" w:hAnsiTheme="majorHAnsi"/>
          <w:i/>
        </w:rPr>
        <w:t>o</w:t>
      </w:r>
      <w:r w:rsidRPr="002D1706">
        <w:rPr>
          <w:rFonts w:asciiTheme="majorHAnsi" w:hAnsiTheme="majorHAnsi"/>
          <w:i/>
          <w:spacing w:val="19"/>
        </w:rPr>
        <w:t xml:space="preserve"> </w:t>
      </w:r>
      <w:r w:rsidRPr="002D1706">
        <w:rPr>
          <w:rFonts w:asciiTheme="majorHAnsi" w:hAnsiTheme="majorHAnsi"/>
          <w:i/>
        </w:rPr>
        <w:t>consorzio</w:t>
      </w:r>
      <w:r w:rsidRPr="002D1706">
        <w:rPr>
          <w:rFonts w:asciiTheme="majorHAnsi" w:hAnsiTheme="majorHAnsi"/>
          <w:i/>
          <w:spacing w:val="19"/>
        </w:rPr>
        <w:t xml:space="preserve"> </w:t>
      </w:r>
      <w:r w:rsidRPr="002D1706">
        <w:rPr>
          <w:rFonts w:asciiTheme="majorHAnsi" w:hAnsiTheme="majorHAnsi"/>
          <w:i/>
        </w:rPr>
        <w:t>(</w:t>
      </w:r>
      <w:r w:rsidRPr="002D1706">
        <w:rPr>
          <w:rFonts w:asciiTheme="majorHAnsi" w:hAnsiTheme="majorHAnsi"/>
        </w:rPr>
        <w:t>art.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80,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primo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periodo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50/2016);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29"/>
        </w:tabs>
        <w:ind w:right="230"/>
        <w:jc w:val="both"/>
        <w:rPr>
          <w:rFonts w:asciiTheme="majorHAnsi" w:hAnsiTheme="majorHAnsi"/>
          <w:i/>
        </w:rPr>
      </w:pPr>
      <w:proofErr w:type="gramStart"/>
      <w:r w:rsidRPr="002D1706">
        <w:rPr>
          <w:rFonts w:asciiTheme="majorHAnsi" w:hAnsiTheme="majorHAnsi"/>
          <w:i/>
        </w:rPr>
        <w:t>i</w:t>
      </w:r>
      <w:proofErr w:type="gramEnd"/>
      <w:r w:rsidRPr="002D1706">
        <w:rPr>
          <w:rFonts w:asciiTheme="majorHAnsi" w:hAnsiTheme="majorHAnsi"/>
          <w:i/>
        </w:rPr>
        <w:t xml:space="preserve"> soggetti cessati dalla carica nell’anno antecedente la pubblicazione del bando di gara (art.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80,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comma 3 secondo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periodo</w:t>
      </w:r>
      <w:r w:rsidRPr="002D1706">
        <w:rPr>
          <w:rFonts w:asciiTheme="majorHAnsi" w:hAnsiTheme="majorHAnsi"/>
          <w:i/>
          <w:spacing w:val="1"/>
        </w:rPr>
        <w:t xml:space="preserve"> </w:t>
      </w:r>
      <w:r w:rsidRPr="002D1706">
        <w:rPr>
          <w:rFonts w:asciiTheme="majorHAnsi" w:hAnsiTheme="majorHAnsi"/>
          <w:i/>
        </w:rPr>
        <w:t>del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D.lgs.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50/2016);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29"/>
        </w:tabs>
        <w:ind w:left="1628" w:hanging="337"/>
        <w:jc w:val="both"/>
        <w:rPr>
          <w:rFonts w:asciiTheme="majorHAnsi" w:hAnsiTheme="majorHAnsi"/>
          <w:i/>
        </w:rPr>
      </w:pPr>
      <w:proofErr w:type="gramStart"/>
      <w:r w:rsidRPr="002D1706">
        <w:rPr>
          <w:rFonts w:asciiTheme="majorHAnsi" w:hAnsiTheme="majorHAnsi"/>
          <w:i/>
        </w:rPr>
        <w:t>gli</w:t>
      </w:r>
      <w:proofErr w:type="gramEnd"/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altri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soggetti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previsti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dal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Comunicato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del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presidente</w:t>
      </w:r>
      <w:r w:rsidRPr="002D1706">
        <w:rPr>
          <w:rFonts w:asciiTheme="majorHAnsi" w:hAnsiTheme="majorHAnsi"/>
          <w:i/>
          <w:spacing w:val="-3"/>
        </w:rPr>
        <w:t xml:space="preserve"> </w:t>
      </w:r>
      <w:r w:rsidRPr="002D1706">
        <w:rPr>
          <w:rFonts w:asciiTheme="majorHAnsi" w:hAnsiTheme="majorHAnsi"/>
          <w:i/>
        </w:rPr>
        <w:t>dell’ANAC</w:t>
      </w:r>
      <w:r w:rsidRPr="002D1706">
        <w:rPr>
          <w:rFonts w:asciiTheme="majorHAnsi" w:hAnsiTheme="majorHAnsi"/>
          <w:i/>
          <w:spacing w:val="-6"/>
        </w:rPr>
        <w:t xml:space="preserve"> </w:t>
      </w:r>
      <w:r w:rsidRPr="002D1706">
        <w:rPr>
          <w:rFonts w:asciiTheme="majorHAnsi" w:hAnsiTheme="majorHAnsi"/>
          <w:i/>
        </w:rPr>
        <w:t>del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11</w:t>
      </w:r>
      <w:r w:rsidRPr="002D1706">
        <w:rPr>
          <w:rFonts w:asciiTheme="majorHAnsi" w:hAnsiTheme="majorHAnsi"/>
          <w:i/>
          <w:spacing w:val="-2"/>
        </w:rPr>
        <w:t xml:space="preserve"> </w:t>
      </w:r>
      <w:r w:rsidRPr="002D1706">
        <w:rPr>
          <w:rFonts w:asciiTheme="majorHAnsi" w:hAnsiTheme="majorHAnsi"/>
          <w:i/>
        </w:rPr>
        <w:t>novembre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2017;</w:t>
      </w:r>
    </w:p>
    <w:p w:rsidR="002D3B40" w:rsidRPr="002D1706" w:rsidRDefault="002D3B40" w:rsidP="004C431C">
      <w:pPr>
        <w:pStyle w:val="Corpodeltesto"/>
        <w:spacing w:before="8"/>
        <w:jc w:val="both"/>
        <w:rPr>
          <w:rFonts w:asciiTheme="majorHAnsi" w:hAnsiTheme="majorHAnsi"/>
          <w:i/>
          <w:sz w:val="27"/>
        </w:rPr>
      </w:pPr>
    </w:p>
    <w:p w:rsidR="0016485E" w:rsidRDefault="00FF0C81" w:rsidP="0016485E">
      <w:pPr>
        <w:pStyle w:val="Corpodeltesto"/>
        <w:spacing w:before="51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Sig./</w:t>
      </w:r>
      <w:proofErr w:type="spellStart"/>
      <w:r w:rsidRPr="002D1706">
        <w:rPr>
          <w:rFonts w:asciiTheme="majorHAnsi" w:hAnsiTheme="majorHAnsi"/>
        </w:rPr>
        <w:t>ra</w:t>
      </w:r>
      <w:proofErr w:type="spellEnd"/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="0016485E">
        <w:rPr>
          <w:rFonts w:asciiTheme="majorHAnsi" w:hAnsiTheme="majorHAnsi"/>
          <w:u w:val="single"/>
        </w:rPr>
        <w:t xml:space="preserve">                                     </w:t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ato/a</w:t>
      </w:r>
      <w:r w:rsidRPr="002D1706">
        <w:rPr>
          <w:rFonts w:asciiTheme="majorHAnsi" w:hAnsiTheme="majorHAnsi"/>
          <w:u w:val="single"/>
        </w:rPr>
        <w:tab/>
      </w:r>
      <w:r w:rsidR="0016485E">
        <w:rPr>
          <w:rFonts w:asciiTheme="majorHAnsi" w:hAnsiTheme="majorHAnsi"/>
          <w:u w:val="single"/>
        </w:rPr>
        <w:t xml:space="preserve">                                        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  <w:u w:val="single"/>
        </w:rPr>
        <w:t>il</w:t>
      </w:r>
      <w:r w:rsidR="0016485E">
        <w:rPr>
          <w:rFonts w:asciiTheme="majorHAnsi" w:hAnsiTheme="majorHAnsi"/>
        </w:rPr>
        <w:t xml:space="preserve">   </w:t>
      </w:r>
      <w:r w:rsidRPr="002D1706">
        <w:rPr>
          <w:rFonts w:asciiTheme="majorHAnsi" w:hAnsiTheme="majorHAnsi"/>
          <w:u w:val="single"/>
        </w:rPr>
        <w:t xml:space="preserve"> </w:t>
      </w:r>
      <w:r w:rsidR="0016485E">
        <w:rPr>
          <w:rFonts w:asciiTheme="majorHAnsi" w:hAnsiTheme="majorHAnsi"/>
          <w:u w:val="single"/>
        </w:rPr>
        <w:t xml:space="preserve">                   </w:t>
      </w:r>
      <w:r w:rsidRPr="002D1706">
        <w:rPr>
          <w:rFonts w:asciiTheme="majorHAnsi" w:hAnsiTheme="majorHAnsi"/>
        </w:rPr>
        <w:t>C.F.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="0016485E">
        <w:rPr>
          <w:rFonts w:asciiTheme="majorHAnsi" w:hAnsiTheme="majorHAnsi"/>
          <w:u w:val="single"/>
        </w:rPr>
        <w:t xml:space="preserve">                                                  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ab/>
        <w:t>residente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</w:rPr>
        <w:t>in</w:t>
      </w:r>
      <w:proofErr w:type="gramStart"/>
      <w:r w:rsidR="0016485E" w:rsidRPr="0016485E">
        <w:rPr>
          <w:rFonts w:asciiTheme="majorHAnsi" w:hAnsiTheme="majorHAnsi"/>
        </w:rPr>
        <w:t xml:space="preserve"> </w:t>
      </w:r>
      <w:r w:rsidR="0016485E" w:rsidRPr="0016485E">
        <w:rPr>
          <w:rFonts w:asciiTheme="majorHAnsi" w:hAnsiTheme="majorHAnsi"/>
          <w:u w:val="single"/>
        </w:rPr>
        <w:t xml:space="preserve">  </w:t>
      </w:r>
      <w:r w:rsidRPr="0016485E">
        <w:rPr>
          <w:rFonts w:asciiTheme="majorHAnsi" w:hAnsiTheme="majorHAnsi"/>
          <w:u w:val="single"/>
        </w:rPr>
        <w:t xml:space="preserve"> </w:t>
      </w:r>
      <w:proofErr w:type="gramEnd"/>
      <w:r w:rsidRPr="0016485E">
        <w:rPr>
          <w:rFonts w:asciiTheme="majorHAnsi" w:hAnsiTheme="majorHAnsi"/>
          <w:u w:val="single"/>
        </w:rPr>
        <w:tab/>
        <w:t>_</w:t>
      </w:r>
      <w:proofErr w:type="gramStart"/>
      <w:r w:rsidR="0016485E" w:rsidRPr="0016485E">
        <w:rPr>
          <w:rFonts w:asciiTheme="majorHAnsi" w:hAnsiTheme="majorHAnsi"/>
          <w:u w:val="single"/>
        </w:rPr>
        <w:t xml:space="preserve">                                         </w:t>
      </w:r>
      <w:proofErr w:type="gramEnd"/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="0016485E"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</w:t>
      </w:r>
    </w:p>
    <w:p w:rsidR="002D3B40" w:rsidRPr="002D1706" w:rsidRDefault="00FF0C81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sz w:val="28"/>
        </w:rPr>
        <w:sectPr w:rsidR="002D3B40" w:rsidRPr="002D1706">
          <w:pgSz w:w="11910" w:h="16840"/>
          <w:pgMar w:top="1180" w:right="900" w:bottom="1200" w:left="920" w:header="0" w:footer="1002" w:gutter="0"/>
          <w:cols w:space="720"/>
        </w:sectPr>
      </w:pP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</w:rPr>
        <w:tab/>
        <w:t>ricoperta</w:t>
      </w:r>
      <w:proofErr w:type="gramStart"/>
      <w:r w:rsidR="0016485E">
        <w:rPr>
          <w:rFonts w:asciiTheme="majorHAnsi" w:hAnsiTheme="majorHAnsi"/>
        </w:rPr>
        <w:t xml:space="preserve">  </w:t>
      </w:r>
      <w:r w:rsidR="0016485E" w:rsidRPr="0016485E">
        <w:rPr>
          <w:rFonts w:asciiTheme="majorHAnsi" w:hAnsiTheme="majorHAnsi"/>
          <w:u w:val="single"/>
        </w:rPr>
        <w:t xml:space="preserve">                                   </w:t>
      </w:r>
      <w:r w:rsidR="0016485E">
        <w:rPr>
          <w:rFonts w:asciiTheme="majorHAnsi" w:hAnsiTheme="majorHAnsi"/>
          <w:u w:val="single"/>
        </w:rPr>
        <w:t xml:space="preserve">                                                                                         </w:t>
      </w:r>
      <w:proofErr w:type="gramEnd"/>
      <w:r w:rsidR="0016485E">
        <w:rPr>
          <w:rFonts w:asciiTheme="majorHAnsi" w:hAnsiTheme="majorHAnsi"/>
          <w:u w:val="single"/>
        </w:rPr>
        <w:t xml:space="preserve">       </w:t>
      </w:r>
      <w:r w:rsidR="0016485E">
        <w:rPr>
          <w:rFonts w:asciiTheme="majorHAnsi" w:hAnsiTheme="majorHAnsi"/>
          <w:sz w:val="28"/>
        </w:rPr>
        <w:t xml:space="preserve">                    </w:t>
      </w:r>
    </w:p>
    <w:p w:rsidR="0016485E" w:rsidRDefault="0016485E" w:rsidP="0016485E">
      <w:pPr>
        <w:pStyle w:val="Corpodeltesto"/>
        <w:spacing w:before="51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lastRenderedPageBreak/>
        <w:t>Sig./</w:t>
      </w:r>
      <w:proofErr w:type="spellStart"/>
      <w:r w:rsidRPr="002D1706">
        <w:rPr>
          <w:rFonts w:asciiTheme="majorHAnsi" w:hAnsiTheme="majorHAnsi"/>
        </w:rPr>
        <w:t>ra</w:t>
      </w:r>
      <w:proofErr w:type="spellEnd"/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</w:t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ato/a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  <w:u w:val="single"/>
        </w:rPr>
        <w:t>il</w:t>
      </w:r>
      <w:r>
        <w:rPr>
          <w:rFonts w:asciiTheme="majorHAnsi" w:hAnsiTheme="majorHAnsi"/>
        </w:rPr>
        <w:t xml:space="preserve">   </w:t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</w:t>
      </w:r>
      <w:r w:rsidRPr="002D1706">
        <w:rPr>
          <w:rFonts w:asciiTheme="majorHAnsi" w:hAnsiTheme="majorHAnsi"/>
        </w:rPr>
        <w:t>C.F.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                               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ab/>
        <w:t>residente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</w:rPr>
        <w:t>in</w:t>
      </w:r>
      <w:proofErr w:type="gramStart"/>
      <w:r w:rsidRPr="0016485E">
        <w:rPr>
          <w:rFonts w:asciiTheme="majorHAnsi" w:hAnsiTheme="majorHAnsi"/>
        </w:rPr>
        <w:t xml:space="preserve"> </w:t>
      </w:r>
      <w:r w:rsidRPr="0016485E">
        <w:rPr>
          <w:rFonts w:asciiTheme="majorHAnsi" w:hAnsiTheme="majorHAnsi"/>
          <w:u w:val="single"/>
        </w:rPr>
        <w:t xml:space="preserve">   </w:t>
      </w:r>
      <w:proofErr w:type="gramEnd"/>
      <w:r w:rsidRPr="0016485E">
        <w:rPr>
          <w:rFonts w:asciiTheme="majorHAnsi" w:hAnsiTheme="majorHAnsi"/>
          <w:u w:val="single"/>
        </w:rPr>
        <w:tab/>
        <w:t>_</w:t>
      </w:r>
      <w:proofErr w:type="gramStart"/>
      <w:r w:rsidRPr="0016485E">
        <w:rPr>
          <w:rFonts w:asciiTheme="majorHAnsi" w:hAnsiTheme="majorHAnsi"/>
          <w:u w:val="single"/>
        </w:rPr>
        <w:t xml:space="preserve">                                         </w:t>
      </w:r>
      <w:proofErr w:type="gramEnd"/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</w:rPr>
        <w:tab/>
        <w:t>ricoperta</w:t>
      </w:r>
      <w:proofErr w:type="gramStart"/>
      <w:r>
        <w:rPr>
          <w:rFonts w:asciiTheme="majorHAnsi" w:hAnsiTheme="majorHAnsi"/>
        </w:rPr>
        <w:t xml:space="preserve">  </w:t>
      </w:r>
      <w:r w:rsidRPr="0016485E">
        <w:rPr>
          <w:rFonts w:asciiTheme="majorHAnsi" w:hAnsiTheme="majorHAnsi"/>
          <w:u w:val="single"/>
        </w:rPr>
        <w:t xml:space="preserve">                                   </w:t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</w:t>
      </w:r>
      <w:proofErr w:type="gramEnd"/>
      <w:r>
        <w:rPr>
          <w:rFonts w:asciiTheme="majorHAnsi" w:hAnsiTheme="majorHAnsi"/>
          <w:u w:val="single"/>
        </w:rPr>
        <w:t xml:space="preserve">     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</w:p>
    <w:p w:rsidR="0016485E" w:rsidRDefault="0016485E" w:rsidP="0016485E">
      <w:pPr>
        <w:pStyle w:val="Corpodeltesto"/>
        <w:spacing w:before="51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Sig./</w:t>
      </w:r>
      <w:proofErr w:type="spellStart"/>
      <w:r w:rsidRPr="002D1706">
        <w:rPr>
          <w:rFonts w:asciiTheme="majorHAnsi" w:hAnsiTheme="majorHAnsi"/>
        </w:rPr>
        <w:t>ra</w:t>
      </w:r>
      <w:proofErr w:type="spellEnd"/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</w:t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ato/a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  <w:u w:val="single"/>
        </w:rPr>
        <w:t>il</w:t>
      </w:r>
      <w:r>
        <w:rPr>
          <w:rFonts w:asciiTheme="majorHAnsi" w:hAnsiTheme="majorHAnsi"/>
        </w:rPr>
        <w:t xml:space="preserve">   </w:t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</w:t>
      </w:r>
      <w:r w:rsidRPr="002D1706">
        <w:rPr>
          <w:rFonts w:asciiTheme="majorHAnsi" w:hAnsiTheme="majorHAnsi"/>
        </w:rPr>
        <w:t>C.F.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                               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ab/>
        <w:t>residente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</w:rPr>
        <w:t>in</w:t>
      </w:r>
      <w:proofErr w:type="gramStart"/>
      <w:r w:rsidRPr="0016485E">
        <w:rPr>
          <w:rFonts w:asciiTheme="majorHAnsi" w:hAnsiTheme="majorHAnsi"/>
        </w:rPr>
        <w:t xml:space="preserve"> </w:t>
      </w:r>
      <w:r w:rsidRPr="0016485E">
        <w:rPr>
          <w:rFonts w:asciiTheme="majorHAnsi" w:hAnsiTheme="majorHAnsi"/>
          <w:u w:val="single"/>
        </w:rPr>
        <w:t xml:space="preserve">   </w:t>
      </w:r>
      <w:proofErr w:type="gramEnd"/>
      <w:r w:rsidRPr="0016485E">
        <w:rPr>
          <w:rFonts w:asciiTheme="majorHAnsi" w:hAnsiTheme="majorHAnsi"/>
          <w:u w:val="single"/>
        </w:rPr>
        <w:tab/>
        <w:t>_</w:t>
      </w:r>
      <w:proofErr w:type="gramStart"/>
      <w:r w:rsidRPr="0016485E">
        <w:rPr>
          <w:rFonts w:asciiTheme="majorHAnsi" w:hAnsiTheme="majorHAnsi"/>
          <w:u w:val="single"/>
        </w:rPr>
        <w:t xml:space="preserve">                                         </w:t>
      </w:r>
      <w:proofErr w:type="gramEnd"/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sz w:val="28"/>
        </w:rPr>
      </w:pP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</w:rPr>
        <w:tab/>
        <w:t>ricoperta</w:t>
      </w:r>
      <w:proofErr w:type="gramStart"/>
      <w:r>
        <w:rPr>
          <w:rFonts w:asciiTheme="majorHAnsi" w:hAnsiTheme="majorHAnsi"/>
        </w:rPr>
        <w:t xml:space="preserve">  </w:t>
      </w:r>
      <w:r w:rsidRPr="0016485E">
        <w:rPr>
          <w:rFonts w:asciiTheme="majorHAnsi" w:hAnsiTheme="majorHAnsi"/>
          <w:u w:val="single"/>
        </w:rPr>
        <w:t xml:space="preserve">                                   </w:t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</w:t>
      </w:r>
      <w:proofErr w:type="gramEnd"/>
      <w:r>
        <w:rPr>
          <w:rFonts w:asciiTheme="majorHAnsi" w:hAnsiTheme="majorHAnsi"/>
          <w:u w:val="single"/>
        </w:rPr>
        <w:t xml:space="preserve">       </w:t>
      </w:r>
      <w:r>
        <w:rPr>
          <w:rFonts w:asciiTheme="majorHAnsi" w:hAnsiTheme="majorHAnsi"/>
          <w:sz w:val="28"/>
        </w:rPr>
        <w:t xml:space="preserve">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sz w:val="28"/>
        </w:rPr>
      </w:pPr>
    </w:p>
    <w:p w:rsidR="0016485E" w:rsidRDefault="0016485E" w:rsidP="0016485E">
      <w:pPr>
        <w:pStyle w:val="Corpodeltesto"/>
        <w:spacing w:before="51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Sig./</w:t>
      </w:r>
      <w:proofErr w:type="spellStart"/>
      <w:r w:rsidRPr="002D1706">
        <w:rPr>
          <w:rFonts w:asciiTheme="majorHAnsi" w:hAnsiTheme="majorHAnsi"/>
        </w:rPr>
        <w:t>ra</w:t>
      </w:r>
      <w:proofErr w:type="spellEnd"/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</w:t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n</w:t>
      </w:r>
      <w:proofErr w:type="gramEnd"/>
      <w:r w:rsidRPr="002D1706">
        <w:rPr>
          <w:rFonts w:asciiTheme="majorHAnsi" w:hAnsiTheme="majorHAnsi"/>
        </w:rPr>
        <w:t>ato/a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  <w:u w:val="single"/>
        </w:rPr>
        <w:t>il</w:t>
      </w:r>
      <w:r>
        <w:rPr>
          <w:rFonts w:asciiTheme="majorHAnsi" w:hAnsiTheme="majorHAnsi"/>
        </w:rPr>
        <w:t xml:space="preserve">   </w:t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</w:t>
      </w:r>
      <w:r w:rsidRPr="002D1706">
        <w:rPr>
          <w:rFonts w:asciiTheme="majorHAnsi" w:hAnsiTheme="majorHAnsi"/>
        </w:rPr>
        <w:t>C.F.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>
        <w:rPr>
          <w:rFonts w:asciiTheme="majorHAnsi" w:hAnsiTheme="majorHAnsi"/>
          <w:u w:val="single"/>
        </w:rPr>
        <w:t xml:space="preserve">                                                  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ab/>
        <w:t>residente</w:t>
      </w:r>
      <w:r w:rsidRPr="002D1706">
        <w:rPr>
          <w:rFonts w:asciiTheme="majorHAnsi" w:hAnsiTheme="majorHAnsi"/>
        </w:rPr>
        <w:tab/>
      </w:r>
      <w:r w:rsidRPr="0016485E">
        <w:rPr>
          <w:rFonts w:asciiTheme="majorHAnsi" w:hAnsiTheme="majorHAnsi"/>
        </w:rPr>
        <w:t>in</w:t>
      </w:r>
      <w:proofErr w:type="gramStart"/>
      <w:r w:rsidRPr="0016485E">
        <w:rPr>
          <w:rFonts w:asciiTheme="majorHAnsi" w:hAnsiTheme="majorHAnsi"/>
        </w:rPr>
        <w:t xml:space="preserve"> </w:t>
      </w:r>
      <w:r w:rsidRPr="0016485E">
        <w:rPr>
          <w:rFonts w:asciiTheme="majorHAnsi" w:hAnsiTheme="majorHAnsi"/>
          <w:u w:val="single"/>
        </w:rPr>
        <w:t xml:space="preserve">   </w:t>
      </w:r>
      <w:proofErr w:type="gramEnd"/>
      <w:r w:rsidRPr="0016485E">
        <w:rPr>
          <w:rFonts w:asciiTheme="majorHAnsi" w:hAnsiTheme="majorHAnsi"/>
          <w:u w:val="single"/>
        </w:rPr>
        <w:tab/>
        <w:t>_</w:t>
      </w:r>
      <w:proofErr w:type="gramStart"/>
      <w:r w:rsidRPr="0016485E">
        <w:rPr>
          <w:rFonts w:asciiTheme="majorHAnsi" w:hAnsiTheme="majorHAnsi"/>
          <w:u w:val="single"/>
        </w:rPr>
        <w:t xml:space="preserve">                                         </w:t>
      </w:r>
      <w:proofErr w:type="gramEnd"/>
      <w:r w:rsidRPr="002D1706">
        <w:rPr>
          <w:rFonts w:asciiTheme="majorHAnsi" w:hAnsiTheme="majorHAnsi"/>
        </w:rPr>
        <w:t>via</w:t>
      </w:r>
      <w:r w:rsidRPr="002D1706">
        <w:rPr>
          <w:rFonts w:asciiTheme="majorHAnsi" w:hAnsiTheme="majorHAnsi"/>
        </w:rPr>
        <w:tab/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</w:t>
      </w:r>
    </w:p>
    <w:p w:rsidR="0016485E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u w:val="single"/>
        </w:rPr>
      </w:pP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</w:rPr>
        <w:tab/>
        <w:t>ricoperta</w:t>
      </w:r>
      <w:proofErr w:type="gramStart"/>
      <w:r>
        <w:rPr>
          <w:rFonts w:asciiTheme="majorHAnsi" w:hAnsiTheme="majorHAnsi"/>
        </w:rPr>
        <w:t xml:space="preserve">  </w:t>
      </w:r>
      <w:r w:rsidRPr="0016485E">
        <w:rPr>
          <w:rFonts w:asciiTheme="majorHAnsi" w:hAnsiTheme="majorHAnsi"/>
          <w:u w:val="single"/>
        </w:rPr>
        <w:t xml:space="preserve">                                   </w:t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</w:t>
      </w:r>
      <w:proofErr w:type="gramEnd"/>
      <w:r>
        <w:rPr>
          <w:rFonts w:asciiTheme="majorHAnsi" w:hAnsiTheme="majorHAnsi"/>
          <w:u w:val="single"/>
        </w:rPr>
        <w:t xml:space="preserve">    </w:t>
      </w:r>
    </w:p>
    <w:p w:rsidR="002D3B40" w:rsidRPr="002D1706" w:rsidRDefault="0016485E" w:rsidP="0016485E">
      <w:pPr>
        <w:pStyle w:val="Corpodeltesto"/>
        <w:spacing w:before="133" w:line="360" w:lineRule="auto"/>
        <w:ind w:left="1701"/>
        <w:contextualSpacing/>
        <w:jc w:val="both"/>
        <w:rPr>
          <w:rFonts w:asciiTheme="majorHAnsi" w:hAnsiTheme="majorHAnsi"/>
          <w:sz w:val="26"/>
        </w:rPr>
      </w:pPr>
      <w:r>
        <w:rPr>
          <w:rFonts w:asciiTheme="majorHAnsi" w:hAnsiTheme="majorHAnsi"/>
          <w:sz w:val="28"/>
        </w:rPr>
        <w:t xml:space="preserve"> </w:t>
      </w:r>
    </w:p>
    <w:p w:rsidR="002D3B40" w:rsidRPr="002D1706" w:rsidRDefault="00FF0C81" w:rsidP="002D1706">
      <w:pPr>
        <w:pStyle w:val="Heading1"/>
        <w:spacing w:before="51"/>
        <w:ind w:left="0" w:right="25"/>
        <w:jc w:val="center"/>
        <w:rPr>
          <w:rFonts w:asciiTheme="majorHAnsi" w:hAnsiTheme="majorHAnsi"/>
        </w:rPr>
      </w:pPr>
      <w:r w:rsidRPr="002D1706">
        <w:rPr>
          <w:rFonts w:asciiTheme="majorHAnsi" w:hAnsiTheme="majorHAnsi"/>
        </w:rPr>
        <w:t>Oppure</w:t>
      </w:r>
    </w:p>
    <w:p w:rsidR="002D3B40" w:rsidRPr="002D1706" w:rsidRDefault="002D3B40" w:rsidP="004C431C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2D3B40" w:rsidRPr="002D1706" w:rsidRDefault="00FF0C81" w:rsidP="004C431C">
      <w:pPr>
        <w:pStyle w:val="Corpodeltesto"/>
        <w:spacing w:before="1"/>
        <w:ind w:left="92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la</w:t>
      </w:r>
      <w:proofErr w:type="gramEnd"/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banca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dati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ufficiale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pubblico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registro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da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4"/>
        </w:rPr>
        <w:t xml:space="preserve"> </w:t>
      </w:r>
      <w:r w:rsidRPr="002D1706">
        <w:rPr>
          <w:rFonts w:asciiTheme="majorHAnsi" w:hAnsiTheme="majorHAnsi"/>
        </w:rPr>
        <w:t>soggetti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3"/>
        </w:rPr>
        <w:t xml:space="preserve"> </w:t>
      </w:r>
      <w:r w:rsidRPr="002D1706">
        <w:rPr>
          <w:rFonts w:asciiTheme="majorHAnsi" w:hAnsiTheme="majorHAnsi"/>
        </w:rPr>
        <w:t>80,</w:t>
      </w:r>
      <w:r w:rsidRPr="002D1706">
        <w:rPr>
          <w:rFonts w:asciiTheme="majorHAnsi" w:hAnsiTheme="majorHAnsi"/>
          <w:spacing w:val="3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8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codice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possono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ricavati in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modo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aggiornato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data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presentazione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dell’offerta:</w:t>
      </w:r>
    </w:p>
    <w:p w:rsidR="002D3B40" w:rsidRPr="002D1706" w:rsidRDefault="00FF0C81" w:rsidP="004C431C">
      <w:pPr>
        <w:pStyle w:val="Corpodeltesto"/>
        <w:tabs>
          <w:tab w:val="left" w:pos="9637"/>
        </w:tabs>
        <w:spacing w:before="120"/>
        <w:ind w:left="165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FF0C81" w:rsidP="004C431C">
      <w:pPr>
        <w:pStyle w:val="Corpodeltesto"/>
        <w:spacing w:before="120"/>
        <w:ind w:left="933" w:right="249" w:hanging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non</w:t>
      </w:r>
      <w:proofErr w:type="gramEnd"/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sussistono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cause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9"/>
        </w:rPr>
        <w:t xml:space="preserve"> </w:t>
      </w:r>
      <w:r w:rsidRPr="002D1706">
        <w:rPr>
          <w:rFonts w:asciiTheme="majorHAnsi" w:hAnsiTheme="majorHAnsi"/>
        </w:rPr>
        <w:t>esclusione</w:t>
      </w:r>
      <w:r w:rsidRPr="002D1706">
        <w:rPr>
          <w:rFonts w:asciiTheme="majorHAnsi" w:hAnsiTheme="majorHAnsi"/>
          <w:spacing w:val="5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9"/>
        </w:rPr>
        <w:t xml:space="preserve"> </w:t>
      </w:r>
      <w:r w:rsidRPr="002D1706">
        <w:rPr>
          <w:rFonts w:asciiTheme="majorHAnsi" w:hAnsiTheme="majorHAnsi"/>
        </w:rPr>
        <w:t>80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8"/>
        </w:rPr>
        <w:t xml:space="preserve"> </w:t>
      </w:r>
      <w:r w:rsidRPr="002D1706">
        <w:rPr>
          <w:rFonts w:asciiTheme="majorHAnsi" w:hAnsiTheme="majorHAnsi"/>
        </w:rPr>
        <w:t>1,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2</w:t>
      </w:r>
      <w:r w:rsidRPr="002D1706">
        <w:rPr>
          <w:rFonts w:asciiTheme="majorHAnsi" w:hAnsiTheme="majorHAnsi"/>
          <w:spacing w:val="10"/>
        </w:rPr>
        <w:t xml:space="preserve"> </w:t>
      </w:r>
      <w:r w:rsidRPr="002D1706">
        <w:rPr>
          <w:rFonts w:asciiTheme="majorHAnsi" w:hAnsiTheme="majorHAnsi"/>
        </w:rPr>
        <w:t>,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5</w:t>
      </w:r>
      <w:r w:rsidRPr="002D1706">
        <w:rPr>
          <w:rFonts w:asciiTheme="majorHAnsi" w:hAnsiTheme="majorHAnsi"/>
          <w:spacing w:val="9"/>
        </w:rPr>
        <w:t xml:space="preserve"> </w:t>
      </w:r>
      <w:r w:rsidRPr="002D1706">
        <w:rPr>
          <w:rFonts w:asciiTheme="majorHAnsi" w:hAnsiTheme="majorHAnsi"/>
        </w:rPr>
        <w:t>lett.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c),</w:t>
      </w:r>
      <w:r w:rsidRPr="002D1706">
        <w:rPr>
          <w:rFonts w:asciiTheme="majorHAnsi" w:hAnsiTheme="majorHAnsi"/>
          <w:spacing w:val="6"/>
        </w:rPr>
        <w:t xml:space="preserve"> </w:t>
      </w:r>
      <w:r w:rsidRPr="002D1706">
        <w:rPr>
          <w:rFonts w:asciiTheme="majorHAnsi" w:hAnsiTheme="majorHAnsi"/>
        </w:rPr>
        <w:t>c-bis)</w:t>
      </w:r>
      <w:r w:rsidRPr="002D1706">
        <w:rPr>
          <w:rFonts w:asciiTheme="majorHAnsi" w:hAnsiTheme="majorHAnsi"/>
          <w:spacing w:val="1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4"/>
        </w:rPr>
        <w:t xml:space="preserve"> </w:t>
      </w:r>
      <w:r w:rsidRPr="002D1706">
        <w:rPr>
          <w:rFonts w:asciiTheme="majorHAnsi" w:hAnsiTheme="majorHAnsi"/>
        </w:rPr>
        <w:t>c-</w:t>
      </w:r>
      <w:r w:rsidRPr="002D1706">
        <w:rPr>
          <w:rFonts w:asciiTheme="majorHAnsi" w:hAnsiTheme="majorHAnsi"/>
          <w:spacing w:val="8"/>
        </w:rPr>
        <w:t xml:space="preserve"> </w:t>
      </w:r>
      <w:proofErr w:type="spellStart"/>
      <w:r w:rsidRPr="002D1706">
        <w:rPr>
          <w:rFonts w:asciiTheme="majorHAnsi" w:hAnsiTheme="majorHAnsi"/>
        </w:rPr>
        <w:t>ter</w:t>
      </w:r>
      <w:proofErr w:type="spellEnd"/>
      <w:r w:rsidRPr="002D1706">
        <w:rPr>
          <w:rFonts w:asciiTheme="majorHAnsi" w:hAnsiTheme="majorHAnsi"/>
        </w:rPr>
        <w:t>)</w:t>
      </w:r>
      <w:r w:rsidRPr="002D1706">
        <w:rPr>
          <w:rFonts w:asciiTheme="majorHAnsi" w:hAnsiTheme="majorHAnsi"/>
          <w:spacing w:val="7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l);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8"/>
        <w:ind w:left="933" w:right="229" w:hanging="437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</w:rPr>
        <w:t xml:space="preserve"> nei confronti dell’operatore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economico 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sussistono le cause di decadenza di cui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80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lettera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c-quater</w:t>
      </w:r>
      <w:proofErr w:type="spellEnd"/>
      <w:r w:rsidRPr="002D1706">
        <w:rPr>
          <w:rFonts w:asciiTheme="majorHAnsi" w:hAnsiTheme="majorHAnsi"/>
        </w:rPr>
        <w:t>),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lettera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f-bis,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lettera</w:t>
      </w:r>
      <w:r w:rsidRPr="002D1706">
        <w:rPr>
          <w:rFonts w:asciiTheme="majorHAnsi" w:hAnsiTheme="majorHAnsi"/>
          <w:spacing w:val="-1"/>
        </w:rPr>
        <w:t xml:space="preserve"> </w:t>
      </w:r>
      <w:proofErr w:type="spellStart"/>
      <w:r w:rsidRPr="002D1706">
        <w:rPr>
          <w:rFonts w:asciiTheme="majorHAnsi" w:hAnsiTheme="majorHAnsi"/>
        </w:rPr>
        <w:t>f-ter</w:t>
      </w:r>
      <w:proofErr w:type="spellEnd"/>
      <w:r w:rsidRPr="002D1706">
        <w:rPr>
          <w:rFonts w:asciiTheme="majorHAnsi" w:hAnsiTheme="majorHAnsi"/>
        </w:rPr>
        <w:t>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22"/>
        </w:tabs>
        <w:spacing w:before="121"/>
        <w:ind w:left="921" w:right="228" w:hanging="425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essere stato in grado di trasmettere senza indugio i documenti complementari richiesti da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un’amministrazione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aggiudicatrice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un ente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aggiudicatore;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0"/>
        <w:ind w:left="933" w:right="228" w:hanging="437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influenzato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indebitamente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procedimento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decisionale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dell’amministrazione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giudicatrice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aggiudicatore,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ottenuto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informazioni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confidenziali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possono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conferirgli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vantaggi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indebiti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procedura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appalto,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fornito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negligenza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informazioni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fuorvianti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possono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un’influenza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notevole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sulle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decisioni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riguardanti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l’esclusione,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selezione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l’aggiudicazione;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7"/>
        <w:jc w:val="both"/>
        <w:rPr>
          <w:rFonts w:asciiTheme="majorHAnsi" w:hAnsiTheme="majorHAnsi"/>
          <w:sz w:val="19"/>
        </w:rPr>
      </w:pPr>
    </w:p>
    <w:p w:rsidR="002D3B40" w:rsidRPr="002D1706" w:rsidRDefault="00FF0C81" w:rsidP="004C431C">
      <w:pPr>
        <w:pStyle w:val="Heading1"/>
        <w:ind w:right="249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DICHIARAZIONI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GARA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SPECIFICA</w:t>
      </w:r>
    </w:p>
    <w:p w:rsidR="002D3B40" w:rsidRPr="002D1706" w:rsidRDefault="002D3B40" w:rsidP="004C431C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"/>
        <w:ind w:left="933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possesso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SOA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regolarmente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autorizzata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corso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validità: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10"/>
        <w:jc w:val="both"/>
        <w:rPr>
          <w:rFonts w:asciiTheme="majorHAnsi" w:hAnsiTheme="majorHAnsi"/>
          <w:sz w:val="19"/>
        </w:rPr>
      </w:pPr>
    </w:p>
    <w:tbl>
      <w:tblPr>
        <w:tblW w:w="9205" w:type="dxa"/>
        <w:jc w:val="center"/>
        <w:tblInd w:w="-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10"/>
        <w:gridCol w:w="2110"/>
        <w:gridCol w:w="1542"/>
        <w:gridCol w:w="1892"/>
        <w:gridCol w:w="1551"/>
      </w:tblGrid>
      <w:tr w:rsidR="005A7B96" w:rsidRPr="00DE01D6" w:rsidTr="005A7B96">
        <w:trPr>
          <w:trHeight w:val="548"/>
          <w:jc w:val="center"/>
        </w:trPr>
        <w:tc>
          <w:tcPr>
            <w:tcW w:w="21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E01D6">
              <w:rPr>
                <w:rFonts w:asciiTheme="majorHAnsi" w:hAnsiTheme="majorHAnsi"/>
                <w:b/>
                <w:sz w:val="20"/>
                <w:szCs w:val="20"/>
              </w:rPr>
              <w:t>Categoria</w:t>
            </w:r>
          </w:p>
        </w:tc>
        <w:tc>
          <w:tcPr>
            <w:tcW w:w="21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E01D6">
              <w:rPr>
                <w:rFonts w:asciiTheme="majorHAnsi" w:hAnsiTheme="majorHAnsi"/>
                <w:b/>
                <w:sz w:val="20"/>
                <w:szCs w:val="20"/>
              </w:rPr>
              <w:t>Lavorazione</w:t>
            </w:r>
          </w:p>
        </w:tc>
        <w:tc>
          <w:tcPr>
            <w:tcW w:w="15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7B96" w:rsidRPr="001D044D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Possesso</w:t>
            </w:r>
          </w:p>
        </w:tc>
        <w:tc>
          <w:tcPr>
            <w:tcW w:w="18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A7B96" w:rsidRPr="00DE01D6" w:rsidRDefault="005A7B96" w:rsidP="005A7B96">
            <w:pPr>
              <w:pStyle w:val="TableParagraph"/>
              <w:spacing w:before="22" w:line="276" w:lineRule="auto"/>
              <w:ind w:left="-70" w:right="-107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DE01D6">
              <w:rPr>
                <w:rFonts w:asciiTheme="majorHAnsi" w:hAnsiTheme="majorHAnsi"/>
                <w:b/>
                <w:sz w:val="18"/>
                <w:szCs w:val="18"/>
              </w:rPr>
              <w:t>Qualificazione obbligatoria</w:t>
            </w:r>
          </w:p>
        </w:tc>
        <w:tc>
          <w:tcPr>
            <w:tcW w:w="155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7B96" w:rsidRPr="001D044D" w:rsidRDefault="005A7B96" w:rsidP="005A7B96">
            <w:pPr>
              <w:pStyle w:val="TableParagraph"/>
              <w:spacing w:before="22" w:line="276" w:lineRule="auto"/>
              <w:ind w:left="-70" w:right="-107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D044D">
              <w:rPr>
                <w:rFonts w:asciiTheme="majorHAnsi" w:hAnsiTheme="majorHAnsi"/>
                <w:b/>
                <w:sz w:val="18"/>
                <w:szCs w:val="18"/>
              </w:rPr>
              <w:t>Subappalto qualificante</w:t>
            </w:r>
          </w:p>
        </w:tc>
      </w:tr>
      <w:tr w:rsidR="005A7B96" w:rsidRPr="00DE01D6" w:rsidTr="005A7B96">
        <w:trPr>
          <w:trHeight w:val="548"/>
          <w:jc w:val="center"/>
        </w:trPr>
        <w:tc>
          <w:tcPr>
            <w:tcW w:w="21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5A7B96" w:rsidRPr="00DE01D6" w:rsidRDefault="005A7B96" w:rsidP="005A7B96">
            <w:pPr>
              <w:pStyle w:val="TableParagraph"/>
              <w:spacing w:before="22" w:line="276" w:lineRule="auto"/>
              <w:ind w:left="71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395783" w:rsidRPr="00DE01D6" w:rsidTr="005A7B96">
        <w:trPr>
          <w:trHeight w:val="538"/>
          <w:jc w:val="center"/>
        </w:trPr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5783" w:rsidRPr="00735031" w:rsidRDefault="00395783" w:rsidP="00395783">
            <w:pPr>
              <w:pStyle w:val="TableParagraph"/>
              <w:spacing w:before="137" w:line="276" w:lineRule="auto"/>
              <w:ind w:left="107"/>
              <w:contextualSpacing/>
              <w:jc w:val="center"/>
              <w:rPr>
                <w:rFonts w:asciiTheme="majorHAnsi" w:hAnsiTheme="majorHAnsi"/>
                <w:b/>
                <w:sz w:val="19"/>
                <w:szCs w:val="19"/>
              </w:rPr>
            </w:pPr>
            <w:r w:rsidRPr="00735031">
              <w:rPr>
                <w:rFonts w:asciiTheme="majorHAnsi" w:hAnsiTheme="majorHAnsi"/>
                <w:b/>
                <w:sz w:val="19"/>
                <w:szCs w:val="19"/>
              </w:rPr>
              <w:t>OG1</w:t>
            </w:r>
          </w:p>
          <w:p w:rsidR="00395783" w:rsidRPr="00735031" w:rsidRDefault="00395783" w:rsidP="00395783">
            <w:pPr>
              <w:pStyle w:val="TableParagraph"/>
              <w:spacing w:line="276" w:lineRule="auto"/>
              <w:ind w:left="107" w:right="76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 w:rsidRPr="00735031">
              <w:rPr>
                <w:rFonts w:asciiTheme="majorHAnsi" w:hAnsiTheme="majorHAnsi"/>
                <w:sz w:val="19"/>
                <w:szCs w:val="19"/>
              </w:rPr>
              <w:t>Classifica I</w:t>
            </w:r>
          </w:p>
        </w:tc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5783" w:rsidRPr="00735031" w:rsidRDefault="00395783" w:rsidP="00ED7F5C">
            <w:pPr>
              <w:pStyle w:val="TableParagraph"/>
              <w:spacing w:before="137" w:line="276" w:lineRule="auto"/>
              <w:ind w:left="107"/>
              <w:contextualSpacing/>
              <w:jc w:val="center"/>
              <w:rPr>
                <w:rFonts w:asciiTheme="majorHAnsi" w:hAnsiTheme="majorHAnsi"/>
                <w:b/>
                <w:sz w:val="19"/>
                <w:szCs w:val="19"/>
              </w:rPr>
            </w:pPr>
            <w:r w:rsidRPr="00735031">
              <w:rPr>
                <w:rFonts w:asciiTheme="majorHAnsi" w:hAnsiTheme="majorHAnsi"/>
                <w:sz w:val="19"/>
                <w:szCs w:val="19"/>
              </w:rPr>
              <w:t>Edifici civili e industriali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5783" w:rsidRPr="001D044D" w:rsidRDefault="00395783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SI</w:t>
            </w:r>
          </w:p>
          <w:p w:rsidR="00395783" w:rsidRPr="001D044D" w:rsidRDefault="00395783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NO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5783" w:rsidRPr="00DE01D6" w:rsidRDefault="00395783" w:rsidP="005A7B96">
            <w:pPr>
              <w:pStyle w:val="TableParagraph"/>
              <w:spacing w:before="137" w:line="276" w:lineRule="auto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>SI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5783" w:rsidRPr="00DE01D6" w:rsidRDefault="00395783" w:rsidP="005A7B96">
            <w:pPr>
              <w:pStyle w:val="TableParagraph"/>
              <w:spacing w:before="137" w:line="276" w:lineRule="auto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</w:p>
        </w:tc>
      </w:tr>
      <w:tr w:rsidR="00395783" w:rsidRPr="00DE01D6" w:rsidTr="005A7B96">
        <w:trPr>
          <w:trHeight w:val="538"/>
          <w:jc w:val="center"/>
        </w:trPr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5783" w:rsidRPr="00735031" w:rsidRDefault="00395783" w:rsidP="00395783">
            <w:pPr>
              <w:pStyle w:val="TableParagraph"/>
              <w:spacing w:before="147" w:line="276" w:lineRule="auto"/>
              <w:ind w:left="107" w:right="76"/>
              <w:contextualSpacing/>
              <w:jc w:val="center"/>
              <w:rPr>
                <w:rFonts w:asciiTheme="majorHAnsi" w:hAnsiTheme="majorHAnsi"/>
                <w:b/>
                <w:sz w:val="19"/>
                <w:szCs w:val="19"/>
              </w:rPr>
            </w:pPr>
            <w:r>
              <w:rPr>
                <w:rFonts w:asciiTheme="majorHAnsi" w:hAnsiTheme="majorHAnsi"/>
                <w:b/>
                <w:sz w:val="19"/>
                <w:szCs w:val="19"/>
              </w:rPr>
              <w:lastRenderedPageBreak/>
              <w:t>OG11</w:t>
            </w:r>
          </w:p>
          <w:p w:rsidR="00395783" w:rsidRPr="00735031" w:rsidRDefault="00395783" w:rsidP="00395783">
            <w:pPr>
              <w:pStyle w:val="TableParagraph"/>
              <w:spacing w:line="276" w:lineRule="auto"/>
              <w:ind w:left="107" w:right="76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 xml:space="preserve">Classifica </w:t>
            </w:r>
          </w:p>
        </w:tc>
        <w:tc>
          <w:tcPr>
            <w:tcW w:w="2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5783" w:rsidRPr="00735031" w:rsidRDefault="00395783" w:rsidP="00ED7F5C">
            <w:pPr>
              <w:pStyle w:val="TableParagraph"/>
              <w:spacing w:before="147" w:line="276" w:lineRule="auto"/>
              <w:ind w:left="107" w:right="76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proofErr w:type="gramStart"/>
            <w:r>
              <w:rPr>
                <w:rFonts w:asciiTheme="majorHAnsi" w:hAnsiTheme="majorHAnsi"/>
                <w:sz w:val="19"/>
                <w:szCs w:val="19"/>
              </w:rPr>
              <w:t>I</w:t>
            </w:r>
            <w:proofErr w:type="gramEnd"/>
            <w:r w:rsidRPr="00735031">
              <w:rPr>
                <w:rFonts w:asciiTheme="majorHAnsi" w:hAnsiTheme="majorHAnsi"/>
                <w:sz w:val="19"/>
                <w:szCs w:val="19"/>
              </w:rPr>
              <w:t xml:space="preserve"> </w:t>
            </w:r>
            <w:r w:rsidRPr="00735031">
              <w:rPr>
                <w:rFonts w:asciiTheme="majorHAnsi" w:hAnsiTheme="majorHAnsi"/>
                <w:sz w:val="19"/>
                <w:szCs w:val="19"/>
              </w:rPr>
              <w:t>Impianti termici e di condizionamento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5783" w:rsidRPr="001D044D" w:rsidRDefault="00395783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SI</w:t>
            </w:r>
          </w:p>
          <w:p w:rsidR="00395783" w:rsidRPr="001D044D" w:rsidRDefault="00395783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NO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5783" w:rsidRPr="00DE01D6" w:rsidRDefault="00395783" w:rsidP="005A7B96">
            <w:pPr>
              <w:pStyle w:val="TableParagraph"/>
              <w:spacing w:before="137" w:line="276" w:lineRule="auto"/>
              <w:contextualSpacing/>
              <w:jc w:val="center"/>
              <w:rPr>
                <w:rFonts w:asciiTheme="majorHAnsi" w:hAnsiTheme="majorHAnsi"/>
                <w:sz w:val="19"/>
                <w:szCs w:val="19"/>
              </w:rPr>
            </w:pPr>
            <w:r>
              <w:rPr>
                <w:rFonts w:asciiTheme="majorHAnsi" w:hAnsiTheme="majorHAnsi"/>
                <w:sz w:val="19"/>
                <w:szCs w:val="19"/>
              </w:rPr>
              <w:t>SI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95783" w:rsidRPr="001D044D" w:rsidRDefault="00395783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</w:rPr>
            </w:pPr>
            <w:r w:rsidRPr="001D044D">
              <w:rPr>
                <w:rFonts w:asciiTheme="majorHAnsi" w:hAnsiTheme="majorHAnsi"/>
              </w:rPr>
              <w:t>SI</w:t>
            </w:r>
          </w:p>
          <w:p w:rsidR="00395783" w:rsidRPr="001D044D" w:rsidRDefault="00395783" w:rsidP="005A7B96">
            <w:pPr>
              <w:pStyle w:val="TableParagraph"/>
              <w:numPr>
                <w:ilvl w:val="0"/>
                <w:numId w:val="9"/>
              </w:numPr>
              <w:spacing w:before="137" w:line="276" w:lineRule="auto"/>
              <w:contextualSpacing/>
              <w:rPr>
                <w:rFonts w:asciiTheme="majorHAnsi" w:hAnsiTheme="majorHAnsi"/>
                <w:b/>
              </w:rPr>
            </w:pPr>
            <w:r w:rsidRPr="001D044D">
              <w:rPr>
                <w:rFonts w:asciiTheme="majorHAnsi" w:hAnsiTheme="majorHAnsi"/>
              </w:rPr>
              <w:t>NO</w:t>
            </w:r>
          </w:p>
        </w:tc>
      </w:tr>
    </w:tbl>
    <w:p w:rsidR="00072AD9" w:rsidRPr="002D1706" w:rsidRDefault="00072AD9" w:rsidP="001E2787">
      <w:pPr>
        <w:pStyle w:val="Heading1"/>
        <w:tabs>
          <w:tab w:val="left" w:pos="2373"/>
        </w:tabs>
        <w:spacing w:before="118"/>
        <w:ind w:left="2372"/>
        <w:jc w:val="both"/>
        <w:rPr>
          <w:rFonts w:asciiTheme="majorHAnsi" w:hAnsiTheme="majorHAnsi"/>
        </w:rPr>
      </w:pPr>
    </w:p>
    <w:p w:rsidR="002D3B40" w:rsidRPr="002D1706" w:rsidRDefault="003F5111" w:rsidP="005A7B96">
      <w:pPr>
        <w:pStyle w:val="Paragrafoelenco"/>
        <w:numPr>
          <w:ilvl w:val="0"/>
          <w:numId w:val="7"/>
        </w:numPr>
        <w:tabs>
          <w:tab w:val="left" w:pos="933"/>
        </w:tabs>
        <w:spacing w:before="30"/>
        <w:ind w:right="23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pict>
          <v:shape id="_x0000_s1030" style="position:absolute;left:0;text-align:left;margin-left:92.65pt;margin-top:19.5pt;width:443.65pt;height:.1pt;z-index:-15722496;mso-wrap-distance-left:0;mso-wrap-distance-right:0;mso-position-horizontal-relative:page" coordorigin="1853,390" coordsize="8873,0" o:spt="100" adj="0,,0" path="m1853,390r662,m2518,390r441,m2962,390r441,m3406,390r441,m3850,390r441,m4294,390r662,m4958,390r442,m5402,390r442,m5846,390r442,m6290,390r442,m6734,390r663,m7399,390r442,m7843,390r442,m8287,390r442,m8731,390r442,m9175,390r663,m9840,390r442,m10284,390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proofErr w:type="gramStart"/>
      <w:r w:rsidR="00FF0C81" w:rsidRPr="002D1706">
        <w:rPr>
          <w:rFonts w:asciiTheme="majorHAnsi" w:hAnsiTheme="majorHAnsi"/>
        </w:rPr>
        <w:t>di</w:t>
      </w:r>
      <w:proofErr w:type="gramEnd"/>
      <w:r w:rsidR="00FF0C81" w:rsidRPr="002D1706">
        <w:rPr>
          <w:rFonts w:asciiTheme="majorHAnsi" w:hAnsiTheme="majorHAnsi"/>
          <w:spacing w:val="-3"/>
        </w:rPr>
        <w:t xml:space="preserve"> </w:t>
      </w:r>
      <w:r w:rsidR="00FF0C81" w:rsidRPr="002D1706">
        <w:rPr>
          <w:rFonts w:asciiTheme="majorHAnsi" w:hAnsiTheme="majorHAnsi"/>
        </w:rPr>
        <w:t>possedere</w:t>
      </w:r>
      <w:r w:rsidR="00FF0C81" w:rsidRPr="002D1706">
        <w:rPr>
          <w:rFonts w:asciiTheme="majorHAnsi" w:hAnsiTheme="majorHAnsi"/>
          <w:spacing w:val="-4"/>
        </w:rPr>
        <w:t xml:space="preserve"> </w:t>
      </w:r>
      <w:r w:rsidR="00FF0C81" w:rsidRPr="002D1706">
        <w:rPr>
          <w:rFonts w:asciiTheme="majorHAnsi" w:hAnsiTheme="majorHAnsi"/>
        </w:rPr>
        <w:t>le</w:t>
      </w:r>
      <w:r w:rsidR="00FF0C81" w:rsidRPr="002D1706">
        <w:rPr>
          <w:rFonts w:asciiTheme="majorHAnsi" w:hAnsiTheme="majorHAnsi"/>
          <w:spacing w:val="-3"/>
        </w:rPr>
        <w:t xml:space="preserve"> </w:t>
      </w:r>
      <w:r w:rsidR="00FF0C81" w:rsidRPr="002D1706">
        <w:rPr>
          <w:rFonts w:asciiTheme="majorHAnsi" w:hAnsiTheme="majorHAnsi"/>
        </w:rPr>
        <w:t>seguenti</w:t>
      </w:r>
      <w:r w:rsidR="00FF0C81" w:rsidRPr="002D1706">
        <w:rPr>
          <w:rFonts w:asciiTheme="majorHAnsi" w:hAnsiTheme="majorHAnsi"/>
          <w:spacing w:val="-5"/>
        </w:rPr>
        <w:t xml:space="preserve"> </w:t>
      </w:r>
      <w:r w:rsidR="00FF0C81" w:rsidRPr="002D1706">
        <w:rPr>
          <w:rFonts w:asciiTheme="majorHAnsi" w:hAnsiTheme="majorHAnsi"/>
        </w:rPr>
        <w:t>certificazioni</w:t>
      </w:r>
      <w:r w:rsidR="00FF0C81" w:rsidRPr="002D1706">
        <w:rPr>
          <w:rFonts w:asciiTheme="majorHAnsi" w:hAnsiTheme="majorHAnsi"/>
          <w:spacing w:val="-3"/>
        </w:rPr>
        <w:t xml:space="preserve"> </w:t>
      </w:r>
      <w:r w:rsidR="00FF0C81" w:rsidRPr="002D1706">
        <w:rPr>
          <w:rFonts w:asciiTheme="majorHAnsi" w:hAnsiTheme="majorHAnsi"/>
        </w:rPr>
        <w:t>di</w:t>
      </w:r>
      <w:r w:rsidR="00FF0C81" w:rsidRPr="002D1706">
        <w:rPr>
          <w:rFonts w:asciiTheme="majorHAnsi" w:hAnsiTheme="majorHAnsi"/>
          <w:spacing w:val="-2"/>
        </w:rPr>
        <w:t xml:space="preserve"> </w:t>
      </w:r>
      <w:r w:rsidR="00FF0C81" w:rsidRPr="002D1706">
        <w:rPr>
          <w:rFonts w:asciiTheme="majorHAnsi" w:hAnsiTheme="majorHAnsi"/>
        </w:rPr>
        <w:t>qualità:</w:t>
      </w:r>
    </w:p>
    <w:p w:rsidR="002D3B40" w:rsidRPr="002D1706" w:rsidRDefault="002D3B40" w:rsidP="004C431C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2D3B40" w:rsidRPr="002D1706" w:rsidRDefault="00FF0C81" w:rsidP="0016485E">
      <w:pPr>
        <w:pStyle w:val="Corpodeltesto"/>
        <w:tabs>
          <w:tab w:val="left" w:pos="6699"/>
          <w:tab w:val="left" w:pos="9723"/>
        </w:tabs>
        <w:spacing w:before="51" w:line="360" w:lineRule="auto"/>
        <w:ind w:left="93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scadenza: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FF0C81" w:rsidP="0016485E">
      <w:pPr>
        <w:pStyle w:val="Corpodeltesto"/>
        <w:tabs>
          <w:tab w:val="left" w:pos="6414"/>
          <w:tab w:val="left" w:pos="9758"/>
        </w:tabs>
        <w:spacing w:before="134" w:line="360" w:lineRule="auto"/>
        <w:ind w:left="93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scadenza:</w:t>
      </w:r>
      <w:proofErr w:type="gramStart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proofErr w:type="gramEnd"/>
      <w:r w:rsidRPr="002D1706">
        <w:rPr>
          <w:rFonts w:asciiTheme="majorHAnsi" w:hAnsiTheme="majorHAnsi"/>
          <w:u w:val="single"/>
        </w:rPr>
        <w:tab/>
      </w:r>
    </w:p>
    <w:p w:rsidR="002D3B40" w:rsidRPr="002D1706" w:rsidRDefault="00FF0C81" w:rsidP="0016485E">
      <w:pPr>
        <w:pStyle w:val="Corpodeltesto"/>
        <w:tabs>
          <w:tab w:val="left" w:pos="6476"/>
          <w:tab w:val="left" w:pos="9820"/>
        </w:tabs>
        <w:spacing w:before="135" w:line="360" w:lineRule="auto"/>
        <w:ind w:left="93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scadenza:</w:t>
      </w:r>
      <w:proofErr w:type="gramStart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proofErr w:type="gramEnd"/>
      <w:r w:rsidRPr="002D1706">
        <w:rPr>
          <w:rFonts w:asciiTheme="majorHAnsi" w:hAnsiTheme="majorHAnsi"/>
          <w:u w:val="single"/>
        </w:rPr>
        <w:tab/>
      </w:r>
    </w:p>
    <w:p w:rsidR="002D3B40" w:rsidRDefault="002D3B40" w:rsidP="004C431C">
      <w:pPr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3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l’offerta economica presentata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è remunerativa giacché per la sua formulazione ha preso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atto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tenuto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conto: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53"/>
        </w:tabs>
        <w:spacing w:before="61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delle</w:t>
      </w:r>
      <w:proofErr w:type="gramEnd"/>
      <w:r w:rsidRPr="002D1706">
        <w:rPr>
          <w:rFonts w:asciiTheme="majorHAnsi" w:hAnsiTheme="majorHAnsi"/>
        </w:rPr>
        <w:t xml:space="preserve"> condizioni contrattuali e degli oneri compresi quelli eventuali relativi in materia,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assicurazione,</w:t>
      </w:r>
      <w:r w:rsidRPr="002D1706">
        <w:rPr>
          <w:rFonts w:asciiTheme="majorHAnsi" w:hAnsiTheme="majorHAnsi"/>
          <w:spacing w:val="3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32"/>
        </w:rPr>
        <w:t xml:space="preserve"> </w:t>
      </w:r>
      <w:r w:rsidRPr="002D1706">
        <w:rPr>
          <w:rFonts w:asciiTheme="majorHAnsi" w:hAnsiTheme="majorHAnsi"/>
        </w:rPr>
        <w:t>condizioni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32"/>
        </w:rPr>
        <w:t xml:space="preserve"> </w:t>
      </w:r>
      <w:r w:rsidRPr="002D1706">
        <w:rPr>
          <w:rFonts w:asciiTheme="majorHAnsi" w:hAnsiTheme="majorHAnsi"/>
        </w:rPr>
        <w:t>lavoro</w:t>
      </w:r>
      <w:r w:rsidRPr="002D1706">
        <w:rPr>
          <w:rFonts w:asciiTheme="majorHAnsi" w:hAnsiTheme="majorHAnsi"/>
          <w:spacing w:val="33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3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32"/>
        </w:rPr>
        <w:t xml:space="preserve"> </w:t>
      </w:r>
      <w:r w:rsidRPr="002D1706">
        <w:rPr>
          <w:rFonts w:asciiTheme="majorHAnsi" w:hAnsiTheme="majorHAnsi"/>
        </w:rPr>
        <w:t>previdenza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assistenza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32"/>
        </w:rPr>
        <w:t xml:space="preserve"> </w:t>
      </w:r>
      <w:r w:rsidRPr="002D1706">
        <w:rPr>
          <w:rFonts w:asciiTheme="majorHAnsi" w:hAnsiTheme="majorHAnsi"/>
        </w:rPr>
        <w:t>vigore</w:t>
      </w:r>
      <w:r w:rsidRPr="002D1706">
        <w:rPr>
          <w:rFonts w:asciiTheme="majorHAnsi" w:hAnsiTheme="majorHAnsi"/>
          <w:spacing w:val="31"/>
        </w:rPr>
        <w:t xml:space="preserve"> </w:t>
      </w:r>
      <w:r w:rsidRPr="002D1706">
        <w:rPr>
          <w:rFonts w:asciiTheme="majorHAnsi" w:hAnsiTheme="majorHAnsi"/>
        </w:rPr>
        <w:t>nel</w:t>
      </w:r>
      <w:r w:rsidRPr="002D1706">
        <w:rPr>
          <w:rFonts w:asciiTheme="majorHAnsi" w:hAnsiTheme="majorHAnsi"/>
          <w:spacing w:val="34"/>
        </w:rPr>
        <w:t xml:space="preserve"> </w:t>
      </w:r>
      <w:r w:rsidRPr="002D1706">
        <w:rPr>
          <w:rFonts w:asciiTheme="majorHAnsi" w:hAnsiTheme="majorHAnsi"/>
        </w:rPr>
        <w:t>luogo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dove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devono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svolti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2"/>
        </w:rPr>
        <w:t xml:space="preserve"> </w:t>
      </w:r>
      <w:r w:rsidRPr="002D1706">
        <w:rPr>
          <w:rFonts w:asciiTheme="majorHAnsi" w:hAnsiTheme="majorHAnsi"/>
        </w:rPr>
        <w:t>lavori;</w:t>
      </w:r>
    </w:p>
    <w:p w:rsidR="002D3B40" w:rsidRPr="002D1706" w:rsidRDefault="00FF0C81" w:rsidP="004C431C">
      <w:pPr>
        <w:pStyle w:val="Paragrafoelenco"/>
        <w:numPr>
          <w:ilvl w:val="1"/>
          <w:numId w:val="7"/>
        </w:numPr>
        <w:tabs>
          <w:tab w:val="left" w:pos="1653"/>
        </w:tabs>
        <w:spacing w:before="6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tutte le circostanze generali, particolari e locali, nessuna esclusa ed eccettuata, 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possono avere influito o influire sia sulla prestazione dei lavori, sia sulla determinazione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propria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offerta;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21"/>
        </w:tabs>
        <w:spacing w:before="61"/>
        <w:ind w:left="925" w:right="231" w:hanging="35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 piena conoscenza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accettare senza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condizione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 riserva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alcuna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 norme,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disposizioni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prescrizioni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contenute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documentazione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gara,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quali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capitolato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speciale d’appalto con le caratteristiche tecniche qualitative e quantitative previste dal progetto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 fattibilità tecnica ed economica con i relativi allegati e tutte le condizioni di appalto stabilite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 stazione appaltante, nonché di aver preso conoscenza di tutte le circostanze generali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particolari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possono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influire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sull’esecuzione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dei lavori;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26"/>
        </w:tabs>
        <w:ind w:left="925" w:right="230" w:hanging="35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piena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conoscenza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è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stipulato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interamente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  <w:b/>
        </w:rPr>
        <w:t>a</w:t>
      </w:r>
      <w:r w:rsidRPr="002D1706">
        <w:rPr>
          <w:rFonts w:asciiTheme="majorHAnsi" w:hAnsiTheme="majorHAnsi"/>
          <w:b/>
          <w:spacing w:val="1"/>
        </w:rPr>
        <w:t xml:space="preserve"> </w:t>
      </w:r>
      <w:r w:rsidRPr="002D1706">
        <w:rPr>
          <w:rFonts w:asciiTheme="majorHAnsi" w:hAnsiTheme="majorHAnsi"/>
          <w:b/>
        </w:rPr>
        <w:t>corpo</w:t>
      </w:r>
      <w:r w:rsidRPr="002D1706">
        <w:rPr>
          <w:rFonts w:asciiTheme="majorHAnsi" w:hAnsiTheme="majorHAnsi"/>
          <w:b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conseguentemente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l’importo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resta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fisso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invariabile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invocata da alcuna delle parti contraenti alcuna successiva verificazione sulla misura o sul valore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attribuito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quantità;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59"/>
        <w:ind w:right="228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esaminato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tutti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documenti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regolano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l’appalto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particolare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elaborati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progettuali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descrittivi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grafici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costituenti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progetto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fattibilità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tecnica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ed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economica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ritenendo completa ed esaustiva la descrizione delle opere da realizzare, e di avere giudicato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realizzabili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opere oggetto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dell’appalto;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59"/>
        <w:ind w:right="22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preso perfetta conoscenza della natura, dell’entità e della destinazione delle opere da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eseguire,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debitamente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valutato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relative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caratteristiche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climatiche,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possibilità logistiche, le vie di comunicazione e di accesso al cantiere, le possibili aree di cantiere,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 esigenze delle attività che potrebbero svolgersi in contemporanea con quelle di appalto,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necessità di usare mezzi di trasporto e sollevamento commisurati alle esigenze del cantiere,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l’ubicazione di cave di prestito e di discariche di materiali e di tutte le altre circostanze generali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particolari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suscettibili 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influire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sullo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svolgimento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lavori  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sui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costi;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61"/>
        <w:ind w:right="22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accertato l’esistenza di eventuali infrastrutture e interferenze per le quali sia necessario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richiedere all’ente proprietario il permesso per l’attraversamento o lo spostamento, anche 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merito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 disposto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dell’art.4 L.3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gennaio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1978 n.1;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8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avere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altresì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attentamente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visionato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“Calcolo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sommario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spesa”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Progetto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fattibilità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tecnico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economica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condividendo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facendo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proprie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indicazioni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esso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riportate;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30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condividere, a seguito dell’esame degli elaborati progettuali, senza eccezione o riserva alcuna,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le valutazioni tecniche ed economiche contenute nel capitolato speciale d’appalto, ritenendo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adeguate e facendo proprie le prescrizioni e i lavori realizzabili per il prezzo corrispondente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all’offerta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presentata,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impegna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svolgere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ogni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attività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tal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fine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necessaria,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conformità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 progetto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alle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esigenze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dello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stato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luoghi;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8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tenuto conto, nella formulazione dell’offerta, di tutti gli oneri relativi alla raccolta,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trasporto e smaltimento dei rifiuti e/o residui di lavorazione nonché di eventuali </w:t>
      </w:r>
      <w:r w:rsidRPr="002D1706">
        <w:rPr>
          <w:rFonts w:asciiTheme="majorHAnsi" w:hAnsiTheme="majorHAnsi"/>
        </w:rPr>
        <w:lastRenderedPageBreak/>
        <w:t>maggiorazioni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lievitazione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prezzi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dovessero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intervenire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durante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esecuzione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lavori,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rinunciando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fin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d’ora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qualsiasi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azione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eccezione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merito;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31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tenuto conto della possibilità di dovere eseguire i lavori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oggetto dell’appalto anche 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presenza e in concomitanza con altre imprese e che, per quanto sopra indicato, negli oneri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dell’appalto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espressamente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ricompresi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oneri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tutti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derivanti,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direttamente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indirettamente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connessi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ovvero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conseguenti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all’eventuale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coesistenza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48"/>
        </w:rPr>
        <w:t xml:space="preserve"> </w:t>
      </w:r>
      <w:r w:rsidRPr="002D1706">
        <w:rPr>
          <w:rFonts w:asciiTheme="majorHAnsi" w:hAnsiTheme="majorHAnsi"/>
        </w:rPr>
        <w:t>imprese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realizzatrici nell’ambito del suddetto comprensorio, compresi gli obblighi e gli oneri inerenti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sicurezza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 cantiere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ex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Titolo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IV del</w:t>
      </w:r>
      <w:r w:rsidRPr="002D1706">
        <w:rPr>
          <w:rFonts w:asciiTheme="majorHAnsi" w:hAnsiTheme="majorHAnsi"/>
          <w:spacing w:val="-1"/>
        </w:rPr>
        <w:t xml:space="preserve"> </w:t>
      </w:r>
      <w:proofErr w:type="spellStart"/>
      <w:r w:rsidRPr="002D1706">
        <w:rPr>
          <w:rFonts w:asciiTheme="majorHAnsi" w:hAnsiTheme="majorHAnsi"/>
        </w:rPr>
        <w:t>D.Lgs.</w:t>
      </w:r>
      <w:proofErr w:type="spell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81/2008;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8"/>
        <w:ind w:right="232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conto,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 la formulazione dell’offerta, degli elementi che possono influire sia sul costo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materiali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sia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sul costo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mano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d’opera,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noli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dei trasporti;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3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avere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esaminato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durata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prevista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l’esecuzione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lavori,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ritenendola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coerente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consistenza dei lavori e con le circostanze statisticamente prevedibili che potrebbero influire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durata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effettiva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degli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stessi;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28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avere verificato e accertato l’esistenza e la reperibilità sul mercato dei materiali e della mano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d’opera necessari per l’esecuzione dei lavori in relazione ai tempi previsti per l’esecuzione degli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stessi, nonché della disponibilità di attrezzature adeguate all’entità e alla tipologia e categoria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lavori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 appalto;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60"/>
        <w:ind w:right="229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aver assolto, al momento della presentazione dell’offerta, agli obblighi di cui alla legge 12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marzo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1999, n.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68;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 a rispettare l’obbligo di assicurare, in caso di aggiudicazione del contratto, 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quota pari almeno al 14% delle assunzioni necessarie per l’esecuzione del contratto o per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realizzazione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attività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ad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esso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connesse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strumentali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all’occupazione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femminile;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8"/>
        <w:ind w:left="933" w:right="229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 a rispettare l’obbligo di assicurare, in caso di aggiudicazione del contratto, 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quota pari almeno al 30% delle assunzioni necessarie per l’esecuzione del contratto o per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realizzazione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 attività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ad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esso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connesse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strumentali all’occupazione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giovanile;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28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impegnarsi, qualora operatore economico che occupa un numero pari o superiore a quindici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dipendenti e non tenuto alla redazione del rapporto sulla situazione del personale, ai sensi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dell'articolo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46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decreto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legislativo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11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aprile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2006,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198,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consegnare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appaltante,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entro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conclusione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relazione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genere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situazione del personale maschile e femminile in ognuna delle professioni ed in relazione allo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stato di assunzioni, della formazione, della promozione professionale, dei livelli, dei passaggi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categoria o di qualifica, di altri fenomeni di mobilità, dell'intervento della Cassa integrazione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guadagni,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licenziamenti,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prepensionamenti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pensionamenti,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retribuzione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effettivamente corrisposta corredata dalla ricevuta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trasmissione della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relazione stessa alle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rappresentanze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sindacali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aziendali;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82"/>
        </w:tabs>
        <w:spacing w:before="119"/>
        <w:ind w:left="933" w:right="228"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impegnarsi, qualora operatore economico che occupa un numero pari o superiore a quindici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dipendenti, a consegnare alla stazione appaltante, entro sei mesi dalla conclusione del contratto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una relazione che chiarisca l'avvenuto assolvimento degli obblighi previsti a carico delle imprese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 legge 12 marzo 1999, n. 68, e illustri eventuali sanzioni e provvedimenti imposti 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proprio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carico nel triennio precedente la data di scadenza della presentazione delle offerte corredata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ricevuta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44"/>
        </w:rPr>
        <w:t xml:space="preserve"> </w:t>
      </w:r>
      <w:r w:rsidRPr="002D1706">
        <w:rPr>
          <w:rFonts w:asciiTheme="majorHAnsi" w:hAnsiTheme="majorHAnsi"/>
        </w:rPr>
        <w:t>trasmissione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42"/>
        </w:rPr>
        <w:t xml:space="preserve"> </w:t>
      </w:r>
      <w:r w:rsidRPr="002D1706">
        <w:rPr>
          <w:rFonts w:asciiTheme="majorHAnsi" w:hAnsiTheme="majorHAnsi"/>
        </w:rPr>
        <w:t>relazione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stessa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alle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rappresentanze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sindacali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aziendali;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81"/>
        </w:tabs>
        <w:spacing w:before="121"/>
        <w:ind w:right="229"/>
        <w:jc w:val="both"/>
        <w:rPr>
          <w:rFonts w:asciiTheme="majorHAnsi" w:hAnsiTheme="majorHAnsi"/>
          <w:sz w:val="24"/>
        </w:rPr>
      </w:pPr>
      <w:r w:rsidRPr="002D1706">
        <w:rPr>
          <w:rFonts w:asciiTheme="majorHAnsi" w:hAnsiTheme="majorHAnsi"/>
        </w:rPr>
        <w:tab/>
      </w: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non aver omesso nei dodici mesi precedenti il termine di presentazione dell’offerta, qualora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operatore economico che occupa un numero di dipendenti pari o superiore a quindici e 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superiore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cinquanta,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produrre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appaltante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precedente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contratto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d’appalto, finanziato in tutto o in parte con i fondi del PNRR o del PNC, la relazione di cui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all’articolo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47,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 decreto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legge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77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2021</w:t>
      </w:r>
      <w:r w:rsidRPr="002D1706">
        <w:rPr>
          <w:rFonts w:asciiTheme="majorHAnsi" w:hAnsiTheme="majorHAnsi"/>
          <w:sz w:val="24"/>
        </w:rPr>
        <w:t>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5"/>
        <w:ind w:right="230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accettare, in caso di richiesta, di porre in esecuzione anticipata il contratto nei casi e nei modi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previsti dall’art. 32 comma 8 del </w:t>
      </w:r>
      <w:proofErr w:type="spellStart"/>
      <w:r w:rsidRPr="002D1706">
        <w:rPr>
          <w:rFonts w:asciiTheme="majorHAnsi" w:hAnsiTheme="majorHAnsi"/>
        </w:rPr>
        <w:t>D.Lgs</w:t>
      </w:r>
      <w:proofErr w:type="spellEnd"/>
      <w:r w:rsidRPr="002D1706">
        <w:rPr>
          <w:rFonts w:asciiTheme="majorHAnsi" w:hAnsiTheme="majorHAnsi"/>
        </w:rPr>
        <w:t xml:space="preserve"> n. 50/2016 e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 xml:space="preserve"> e nelle more della stipulazione 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medesimo;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34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impegnarsi, in caso di aggiudicazione dell’affidamento, a fornire tutti i dati necessari 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procedere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alle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verifiche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previste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dal</w:t>
      </w:r>
      <w:r w:rsidRPr="002D1706">
        <w:rPr>
          <w:rFonts w:asciiTheme="majorHAnsi" w:hAnsiTheme="majorHAnsi"/>
          <w:spacing w:val="-3"/>
        </w:rPr>
        <w:t xml:space="preserve"> </w:t>
      </w:r>
      <w:proofErr w:type="spellStart"/>
      <w:r w:rsidRPr="002D1706">
        <w:rPr>
          <w:rFonts w:asciiTheme="majorHAnsi" w:hAnsiTheme="majorHAnsi"/>
        </w:rPr>
        <w:t>D.Lgs.</w:t>
      </w:r>
      <w:proofErr w:type="spellEnd"/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159/2011;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8"/>
        <w:ind w:right="230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lastRenderedPageBreak/>
        <w:t>di</w:t>
      </w:r>
      <w:proofErr w:type="gramEnd"/>
      <w:r w:rsidRPr="002D1706">
        <w:rPr>
          <w:rFonts w:asciiTheme="majorHAnsi" w:hAnsiTheme="majorHAnsi"/>
        </w:rPr>
        <w:t xml:space="preserve"> impegnarsi in caso di aggiudicazione, e prima della sottoscrizione del contratto, a produrre 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cauzioni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garanzie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richieste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previste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12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disciplinare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gara;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0"/>
        <w:ind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impegnarsi,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caso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aggiudicazione,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sostenere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tutte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spese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relative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stipula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contratto;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21"/>
        <w:ind w:right="229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impegnarsi ad assumere, a pena di nullità del contratto, gli obblighi di tracciabilità dei flussi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finanziari previsti dall’art. 3 della Legge n. 136 del 13 agosto 2010 e </w:t>
      </w:r>
      <w:proofErr w:type="spellStart"/>
      <w:r w:rsidRPr="002D1706">
        <w:rPr>
          <w:rFonts w:asciiTheme="majorHAnsi" w:hAnsiTheme="majorHAnsi"/>
        </w:rPr>
        <w:t>s.m.i.</w:t>
      </w:r>
      <w:proofErr w:type="spellEnd"/>
      <w:r w:rsidRPr="002D1706">
        <w:rPr>
          <w:rFonts w:asciiTheme="majorHAnsi" w:hAnsiTheme="majorHAnsi"/>
        </w:rPr>
        <w:t xml:space="preserve"> nonché ad adempiere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tali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obblighi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nelle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modalità,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nei tempi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conseguenze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ivi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previste;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0"/>
        <w:ind w:left="933"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(barrare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casella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interessa):</w:t>
      </w:r>
    </w:p>
    <w:p w:rsidR="002D3B40" w:rsidRPr="002D1706" w:rsidRDefault="00FF0C81" w:rsidP="004C431C">
      <w:pPr>
        <w:pStyle w:val="Paragrafoelenco"/>
        <w:numPr>
          <w:ilvl w:val="0"/>
          <w:numId w:val="4"/>
        </w:numPr>
        <w:tabs>
          <w:tab w:val="left" w:pos="1293"/>
        </w:tabs>
        <w:spacing w:before="71"/>
        <w:ind w:right="22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non aver emesso, senza autorizzazione ai sensi dell’art. 1 della L. 386/90 o senza provvista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sensi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dell’art.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2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L.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386/90,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assegno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più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assegni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tempi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ravvicinati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sulla</w:t>
      </w:r>
      <w:r w:rsidRPr="002D1706">
        <w:rPr>
          <w:rFonts w:asciiTheme="majorHAnsi" w:hAnsiTheme="majorHAnsi"/>
          <w:spacing w:val="19"/>
        </w:rPr>
        <w:t xml:space="preserve"> </w:t>
      </w:r>
      <w:r w:rsidRPr="002D1706">
        <w:rPr>
          <w:rFonts w:asciiTheme="majorHAnsi" w:hAnsiTheme="majorHAnsi"/>
        </w:rPr>
        <w:t>base</w:t>
      </w:r>
      <w:r w:rsidRPr="002D1706">
        <w:rPr>
          <w:rFonts w:asciiTheme="majorHAnsi" w:hAnsiTheme="majorHAnsi"/>
          <w:spacing w:val="18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una programmazione unitaria di importo superiore a € 51.645,69 e di non aver, nei cinque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anni precedenti, commesso due o più violazioni delle disposizioni previste dai precitati artt. 1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e 2 per un importo superiore complessivamente a € 10.329,14, accertate con provvedimento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esecutivo</w:t>
      </w:r>
    </w:p>
    <w:p w:rsidR="002D3B40" w:rsidRPr="002D1706" w:rsidRDefault="00FF0C81" w:rsidP="004C431C">
      <w:pPr>
        <w:pStyle w:val="Corpodeltesto"/>
        <w:spacing w:before="121"/>
        <w:ind w:left="932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oppure</w:t>
      </w:r>
      <w:proofErr w:type="gramEnd"/>
    </w:p>
    <w:p w:rsidR="002D3B40" w:rsidRPr="002D1706" w:rsidRDefault="00FF0C81" w:rsidP="004C431C">
      <w:pPr>
        <w:pStyle w:val="Paragrafoelenco"/>
        <w:numPr>
          <w:ilvl w:val="0"/>
          <w:numId w:val="4"/>
        </w:numPr>
        <w:tabs>
          <w:tab w:val="left" w:pos="1346"/>
        </w:tabs>
        <w:spacing w:before="119"/>
        <w:ind w:left="1345" w:right="230" w:hanging="425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che</w:t>
      </w:r>
      <w:proofErr w:type="gramEnd"/>
      <w:r w:rsidRPr="002D1706">
        <w:rPr>
          <w:rFonts w:asciiTheme="majorHAnsi" w:hAnsiTheme="majorHAnsi"/>
        </w:rPr>
        <w:t xml:space="preserve"> pur avendo emesso, senza autorizzazione ai sensi dell’art. 1 della L. 386/90 o senza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provvista ai sensi dell’art. 2 della L. 386/90, assegno o più assegni in tempi ravvicinati e sulla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base di una programmazione unitaria di importo superiore a € 51.645,69 o che pur avendo,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nei cinque anni precedenti, commesso due o più violazioni delle disposizioni previste dai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precitati artt. 1 e 2 per un importo superiore complessivamente a € 10.329,14, accertate con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provvedimento esecutivo, non gli è stata applicata, quale pena accessoria, l’incapacità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contrattare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 la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pubblica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amministrazione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3"/>
        </w:tabs>
        <w:spacing w:before="119"/>
        <w:ind w:right="229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obbligarsi,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nell’esecuzione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disposizioni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contenute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codice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comportamento dei dipendenti pubblici approvato con D.P.R. n. 62/2013, tenuto conto che 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violazione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obblighi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comportamento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comporterà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l’Amministrazione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facoltà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risolvere il contratto, qualora in ragione della gravità o della reiterazione, la stessa sia ritenuta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grave;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29" w:hanging="361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 accettare le clausole e di obbligarsi a rispettare e far rispettare ai propri aventi causa il “Patto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di integrità per i contratti pubblici dell’Amministrazione” 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8"/>
        <w:ind w:left="933"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essere in regola e di rispettare, nonché di aver valutato e tenuto in debita considerazione 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costi derivanti dall’obbligo di rispettare le norme di cui al </w:t>
      </w:r>
      <w:proofErr w:type="spellStart"/>
      <w:r w:rsidRPr="002D1706">
        <w:rPr>
          <w:rFonts w:asciiTheme="majorHAnsi" w:hAnsiTheme="majorHAnsi"/>
        </w:rPr>
        <w:t>D.Lgs.</w:t>
      </w:r>
      <w:proofErr w:type="spellEnd"/>
      <w:r w:rsidRPr="002D1706">
        <w:rPr>
          <w:rFonts w:asciiTheme="majorHAnsi" w:hAnsiTheme="majorHAnsi"/>
        </w:rPr>
        <w:t xml:space="preserve"> n. 81/2008 e tutta la normativa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vigente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materia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sicurezza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igiene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del lavoro;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3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non trovarsi nelle condizioni di divieto di partecipazione alle procedure di affidamento 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pubblici,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previste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dall’art.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48,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7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 xml:space="preserve">D. </w:t>
      </w:r>
      <w:proofErr w:type="spellStart"/>
      <w:r w:rsidRPr="002D1706">
        <w:rPr>
          <w:rFonts w:asciiTheme="majorHAnsi" w:hAnsiTheme="majorHAnsi"/>
        </w:rPr>
        <w:t>Lgs</w:t>
      </w:r>
      <w:proofErr w:type="spellEnd"/>
      <w:r w:rsidRPr="002D1706">
        <w:rPr>
          <w:rFonts w:asciiTheme="majorHAnsi" w:hAnsiTheme="majorHAnsi"/>
        </w:rPr>
        <w:t>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50/2016.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2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rispettare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–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sensi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dell’art.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30,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Codice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–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obblighi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imposti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materia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ambientale,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sociale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lavoro,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stabiliti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normativa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europea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nazionale,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dai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contratti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collettivi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dalle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disposizioni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internazionali elencate</w:t>
      </w:r>
      <w:r w:rsidRPr="002D1706">
        <w:rPr>
          <w:rFonts w:asciiTheme="majorHAnsi" w:hAnsiTheme="majorHAnsi"/>
          <w:spacing w:val="-7"/>
        </w:rPr>
        <w:t xml:space="preserve"> </w:t>
      </w:r>
      <w:r w:rsidRPr="002D1706">
        <w:rPr>
          <w:rFonts w:asciiTheme="majorHAnsi" w:hAnsiTheme="majorHAnsi"/>
        </w:rPr>
        <w:t>nell’allegato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X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Codice;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0"/>
        <w:ind w:left="933" w:right="228"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applicare al personale impiegato nei lavori oggetto di appalti pubblici e concessioni – ai sensi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dell’art. 30, comma 4 del Codice –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il contratto collettivo nazionale e territoriale in vigore per il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settore e per la zona nella quale si eseguono le prestazioni di lavoro stipulato dalle associazioni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 datori e dei prestatori di lavoro comparativamente più rappresentative sul piano nazionale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quelli il cui ambito di applicazione sia strettamente connesso con l’attività oggetto dell’appalto o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concessione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svolta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dall’impresa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anche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in maniera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prevalente;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19"/>
        <w:ind w:left="933" w:right="228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autorizzare, ai sensi dell’art. 76 del D.lgs. 50/2016, l'Amministrazione Aggiudicatrice all'utilizzo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della PEC indicata in fase di registrazione alla piattaforma di </w:t>
      </w:r>
      <w:proofErr w:type="spellStart"/>
      <w:r w:rsidRPr="002D1706">
        <w:rPr>
          <w:rFonts w:asciiTheme="majorHAnsi" w:hAnsiTheme="majorHAnsi"/>
        </w:rPr>
        <w:t>e-procurement</w:t>
      </w:r>
      <w:proofErr w:type="spellEnd"/>
      <w:r w:rsidRPr="002D1706">
        <w:rPr>
          <w:rFonts w:asciiTheme="majorHAnsi" w:hAnsiTheme="majorHAnsi"/>
        </w:rPr>
        <w:t xml:space="preserve"> per l'invio di ogni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comunicazione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inerente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procedura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 gara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oggetto;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34"/>
        </w:tabs>
        <w:spacing w:before="121"/>
        <w:ind w:left="933" w:right="228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essere informato,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ai sensi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 per 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effetti dell’articolo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13 del decreto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legislativo</w:t>
      </w:r>
      <w:r w:rsidRPr="002D1706">
        <w:rPr>
          <w:rFonts w:asciiTheme="majorHAnsi" w:hAnsiTheme="majorHAnsi"/>
          <w:spacing w:val="47"/>
        </w:rPr>
        <w:t xml:space="preserve"> </w:t>
      </w:r>
      <w:r w:rsidRPr="002D1706">
        <w:rPr>
          <w:rFonts w:asciiTheme="majorHAnsi" w:hAnsiTheme="majorHAnsi"/>
        </w:rPr>
        <w:t>30 giugno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2003, n. 196 e del Regolamento (CE) 27 aprile 2016, n. 2016/679/UE, che i dati personali raccolti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saranno trattati, anche con strumenti informatici, esclusivamente nell’ambito della presente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gara,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dell’esistenza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diritti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all’articolo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7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medesimo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decreto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legislativo,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 del Regolamento (CE)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di avere letto e compreso l’informativa ex art.13 </w:t>
      </w:r>
      <w:r w:rsidRPr="002D1706">
        <w:rPr>
          <w:rFonts w:asciiTheme="majorHAnsi" w:hAnsiTheme="majorHAnsi"/>
        </w:rPr>
        <w:lastRenderedPageBreak/>
        <w:t>Regolamento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679/2016 in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calce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presente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domanda;</w:t>
      </w:r>
    </w:p>
    <w:p w:rsidR="002D3B40" w:rsidRPr="002D1706" w:rsidRDefault="00FF0C81" w:rsidP="004C431C">
      <w:pPr>
        <w:pStyle w:val="Paragrafoelenco"/>
        <w:numPr>
          <w:ilvl w:val="0"/>
          <w:numId w:val="7"/>
        </w:numPr>
        <w:tabs>
          <w:tab w:val="left" w:pos="982"/>
        </w:tabs>
        <w:spacing w:before="118"/>
        <w:ind w:left="981" w:hanging="409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dichiara</w:t>
      </w:r>
      <w:proofErr w:type="gramEnd"/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(</w:t>
      </w:r>
      <w:r w:rsidRPr="002D1706">
        <w:rPr>
          <w:rFonts w:asciiTheme="majorHAnsi" w:hAnsiTheme="majorHAnsi"/>
          <w:i/>
        </w:rPr>
        <w:t>barrare</w:t>
      </w:r>
      <w:r w:rsidRPr="002D1706">
        <w:rPr>
          <w:rFonts w:asciiTheme="majorHAnsi" w:hAnsiTheme="majorHAnsi"/>
          <w:i/>
          <w:spacing w:val="-1"/>
        </w:rPr>
        <w:t xml:space="preserve"> </w:t>
      </w:r>
      <w:r w:rsidRPr="002D1706">
        <w:rPr>
          <w:rFonts w:asciiTheme="majorHAnsi" w:hAnsiTheme="majorHAnsi"/>
          <w:i/>
        </w:rPr>
        <w:t>la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casella</w:t>
      </w:r>
      <w:r w:rsidRPr="002D1706">
        <w:rPr>
          <w:rFonts w:asciiTheme="majorHAnsi" w:hAnsiTheme="majorHAnsi"/>
          <w:i/>
          <w:spacing w:val="-4"/>
        </w:rPr>
        <w:t xml:space="preserve"> </w:t>
      </w:r>
      <w:r w:rsidRPr="002D1706">
        <w:rPr>
          <w:rFonts w:asciiTheme="majorHAnsi" w:hAnsiTheme="majorHAnsi"/>
          <w:i/>
        </w:rPr>
        <w:t>d’interesse</w:t>
      </w:r>
      <w:r w:rsidRPr="002D1706">
        <w:rPr>
          <w:rFonts w:asciiTheme="majorHAnsi" w:hAnsiTheme="majorHAnsi"/>
        </w:rPr>
        <w:t>):</w:t>
      </w:r>
    </w:p>
    <w:p w:rsidR="002D3B40" w:rsidRPr="002D1706" w:rsidRDefault="00FF0C81" w:rsidP="004C431C">
      <w:pPr>
        <w:pStyle w:val="Paragrafoelenco"/>
        <w:numPr>
          <w:ilvl w:val="0"/>
          <w:numId w:val="3"/>
        </w:numPr>
        <w:tabs>
          <w:tab w:val="left" w:pos="1653"/>
        </w:tabs>
        <w:spacing w:before="123"/>
        <w:ind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autorizzare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l’accesso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agli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atti</w:t>
      </w:r>
    </w:p>
    <w:p w:rsidR="002D3B40" w:rsidRDefault="00FF0C81" w:rsidP="004C431C">
      <w:pPr>
        <w:spacing w:before="121"/>
        <w:ind w:left="932"/>
        <w:jc w:val="both"/>
        <w:rPr>
          <w:rFonts w:asciiTheme="majorHAnsi" w:hAnsiTheme="majorHAnsi"/>
          <w:i/>
        </w:rPr>
      </w:pPr>
      <w:proofErr w:type="gramStart"/>
      <w:r w:rsidRPr="002D1706">
        <w:rPr>
          <w:rFonts w:asciiTheme="majorHAnsi" w:hAnsiTheme="majorHAnsi"/>
          <w:i/>
        </w:rPr>
        <w:t>oppure</w:t>
      </w:r>
      <w:proofErr w:type="gramEnd"/>
    </w:p>
    <w:p w:rsidR="005A7B96" w:rsidRPr="002D1706" w:rsidRDefault="005A7B96" w:rsidP="004C431C">
      <w:pPr>
        <w:spacing w:before="121"/>
        <w:ind w:left="932"/>
        <w:jc w:val="both"/>
        <w:rPr>
          <w:rFonts w:asciiTheme="majorHAnsi" w:hAnsiTheme="majorHAnsi"/>
          <w:i/>
        </w:rPr>
      </w:pPr>
    </w:p>
    <w:p w:rsidR="002D3B40" w:rsidRPr="002D1706" w:rsidRDefault="00FF0C81" w:rsidP="004C431C">
      <w:pPr>
        <w:pStyle w:val="Paragrafoelenco"/>
        <w:numPr>
          <w:ilvl w:val="0"/>
          <w:numId w:val="3"/>
        </w:numPr>
        <w:tabs>
          <w:tab w:val="left" w:pos="1653"/>
        </w:tabs>
        <w:spacing w:before="74"/>
        <w:ind w:hanging="36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autorizzare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l’accesso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agli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atti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seguenti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documenti:</w:t>
      </w:r>
    </w:p>
    <w:p w:rsidR="002D3B40" w:rsidRPr="002D1706" w:rsidRDefault="003F5111" w:rsidP="004C431C">
      <w:pPr>
        <w:pStyle w:val="Corpodeltesto"/>
        <w:spacing w:before="12"/>
        <w:jc w:val="both"/>
        <w:rPr>
          <w:rFonts w:asciiTheme="majorHAnsi" w:hAnsiTheme="majorHAnsi"/>
          <w:sz w:val="26"/>
        </w:rPr>
      </w:pPr>
      <w:r w:rsidRPr="003F5111">
        <w:rPr>
          <w:rFonts w:asciiTheme="majorHAnsi" w:hAnsiTheme="majorHAnsi"/>
        </w:rPr>
        <w:pict>
          <v:shape id="_x0000_s1029" style="position:absolute;left:0;text-align:left;margin-left:92.65pt;margin-top:18.75pt;width:443.65pt;height:.1pt;z-index:-15721984;mso-wrap-distance-left:0;mso-wrap-distance-right:0;mso-position-horizontal-relative:page" coordorigin="1853,375" coordsize="8873,0" o:spt="100" adj="0,,0" path="m1853,375r662,m2518,375r441,m2962,375r441,m3406,375r441,m3850,375r441,m4294,375r662,m4959,375r441,m5403,375r441,m5847,375r441,m6291,375r441,m6735,375r662,m7399,375r442,m7843,375r442,m8287,375r442,m8731,375r442,m9175,375r663,m9840,375r442,m10284,375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Pr="003F5111">
        <w:rPr>
          <w:rFonts w:asciiTheme="majorHAnsi" w:hAnsiTheme="majorHAnsi"/>
        </w:rPr>
        <w:pict>
          <v:shape id="_x0000_s1028" style="position:absolute;left:0;text-align:left;margin-left:92.65pt;margin-top:32.2pt;width:443.65pt;height:.1pt;z-index:-15721472;mso-wrap-distance-left:0;mso-wrap-distance-right:0;mso-position-horizontal-relative:page" coordorigin="1853,644" coordsize="8873,0" o:spt="100" adj="0,,0" path="m1853,644r662,m2518,644r441,m2962,644r441,m3406,644r441,m3850,644r441,m4294,644r662,m4959,644r441,m5403,644r441,m5847,644r441,m6291,644r441,m6735,644r662,m7399,644r442,m7843,644r442,m8287,644r442,m8731,644r442,m9175,644r663,m9840,644r442,m10284,644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2D3B40" w:rsidRPr="002D1706" w:rsidRDefault="002D3B40" w:rsidP="004C431C">
      <w:pPr>
        <w:pStyle w:val="Corpodeltesto"/>
        <w:spacing w:before="3"/>
        <w:jc w:val="both"/>
        <w:rPr>
          <w:rFonts w:asciiTheme="majorHAnsi" w:hAnsiTheme="majorHAnsi"/>
          <w:sz w:val="15"/>
        </w:rPr>
      </w:pPr>
    </w:p>
    <w:p w:rsidR="002D3B40" w:rsidRPr="002D1706" w:rsidRDefault="00FF0C81" w:rsidP="004C431C">
      <w:pPr>
        <w:pStyle w:val="Corpodeltesto"/>
        <w:spacing w:before="95"/>
        <w:ind w:left="573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per</w:t>
      </w:r>
      <w:proofErr w:type="gramEnd"/>
      <w:r w:rsidRPr="002D1706">
        <w:rPr>
          <w:rFonts w:asciiTheme="majorHAnsi" w:hAnsiTheme="majorHAnsi"/>
        </w:rPr>
        <w:t xml:space="preserve"> 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seguenti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motivi:</w:t>
      </w:r>
    </w:p>
    <w:p w:rsidR="002D3B40" w:rsidRPr="002D1706" w:rsidRDefault="00FF0C81" w:rsidP="004C431C">
      <w:pPr>
        <w:pStyle w:val="Corpodeltesto"/>
        <w:tabs>
          <w:tab w:val="left" w:pos="9652"/>
        </w:tabs>
        <w:spacing w:before="120"/>
        <w:ind w:left="77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FF0C81" w:rsidP="004C431C">
      <w:pPr>
        <w:pStyle w:val="Corpodeltesto"/>
        <w:tabs>
          <w:tab w:val="left" w:pos="9652"/>
        </w:tabs>
        <w:ind w:left="77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6"/>
        <w:jc w:val="both"/>
        <w:rPr>
          <w:rFonts w:asciiTheme="majorHAnsi" w:hAnsiTheme="majorHAnsi"/>
          <w:sz w:val="19"/>
        </w:rPr>
      </w:pPr>
    </w:p>
    <w:p w:rsidR="002D3B40" w:rsidRPr="002D1706" w:rsidRDefault="00FF0C81" w:rsidP="004C431C">
      <w:pPr>
        <w:pStyle w:val="Heading1"/>
        <w:ind w:left="64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Solo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operatori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economici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residenti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privi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stabile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organizzazione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Italia</w:t>
      </w:r>
      <w:proofErr w:type="gramEnd"/>
    </w:p>
    <w:p w:rsidR="002D3B40" w:rsidRPr="002D1706" w:rsidRDefault="002D3B40" w:rsidP="004C431C">
      <w:pPr>
        <w:pStyle w:val="Corpodeltesto"/>
        <w:spacing w:before="1"/>
        <w:jc w:val="both"/>
        <w:rPr>
          <w:rFonts w:asciiTheme="majorHAnsi" w:hAnsiTheme="majorHAnsi"/>
          <w:b/>
        </w:rPr>
      </w:pPr>
    </w:p>
    <w:p w:rsidR="002D3B40" w:rsidRPr="002D1706" w:rsidRDefault="00FF0C81" w:rsidP="002D1706">
      <w:pPr>
        <w:ind w:right="25"/>
        <w:jc w:val="center"/>
        <w:rPr>
          <w:rFonts w:asciiTheme="majorHAnsi" w:hAnsiTheme="majorHAnsi"/>
          <w:b/>
        </w:rPr>
      </w:pPr>
      <w:r w:rsidRPr="002D1706">
        <w:rPr>
          <w:rFonts w:asciiTheme="majorHAnsi" w:hAnsiTheme="majorHAnsi"/>
          <w:b/>
        </w:rPr>
        <w:t>DICHIARA</w:t>
      </w:r>
      <w:r w:rsidRPr="002D1706">
        <w:rPr>
          <w:rFonts w:asciiTheme="majorHAnsi" w:hAnsiTheme="majorHAnsi"/>
          <w:b/>
          <w:spacing w:val="-4"/>
        </w:rPr>
        <w:t xml:space="preserve"> </w:t>
      </w:r>
      <w:r w:rsidRPr="002D1706">
        <w:rPr>
          <w:rFonts w:asciiTheme="majorHAnsi" w:hAnsiTheme="majorHAnsi"/>
          <w:b/>
        </w:rPr>
        <w:t>ALTRESÌ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  <w:b/>
        </w:rPr>
      </w:pPr>
    </w:p>
    <w:p w:rsidR="002D3B40" w:rsidRPr="002D1706" w:rsidRDefault="00FF0C81" w:rsidP="004C431C">
      <w:pPr>
        <w:pStyle w:val="Paragrafoelenco"/>
        <w:numPr>
          <w:ilvl w:val="0"/>
          <w:numId w:val="2"/>
        </w:numPr>
        <w:tabs>
          <w:tab w:val="left" w:pos="1073"/>
        </w:tabs>
        <w:ind w:right="228" w:hanging="1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</w:t>
      </w:r>
      <w:proofErr w:type="gramEnd"/>
      <w:r w:rsidRPr="002D1706">
        <w:rPr>
          <w:rFonts w:asciiTheme="majorHAnsi" w:hAnsiTheme="majorHAnsi"/>
        </w:rPr>
        <w:t xml:space="preserve"> uniformarsi, in caso di aggiudicazione, alla disciplina di cui agli articoli 17, comma 2, e 53,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3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d.p.r.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633/1972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comunicare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stazione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appaltante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nomina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proprio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rappresentante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fiscale,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nelle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forme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 legge;</w:t>
      </w:r>
    </w:p>
    <w:p w:rsidR="002D3B40" w:rsidRPr="002D1706" w:rsidRDefault="002D3B40" w:rsidP="004C431C">
      <w:pPr>
        <w:pStyle w:val="Corpodeltesto"/>
        <w:spacing w:before="1"/>
        <w:jc w:val="both"/>
        <w:rPr>
          <w:rFonts w:asciiTheme="majorHAnsi" w:hAnsiTheme="majorHAnsi"/>
          <w:sz w:val="32"/>
        </w:rPr>
      </w:pPr>
    </w:p>
    <w:p w:rsidR="002D3B40" w:rsidRPr="002D1706" w:rsidRDefault="00FF0C81" w:rsidP="004C431C">
      <w:pPr>
        <w:pStyle w:val="Heading1"/>
        <w:spacing w:line="237" w:lineRule="auto"/>
        <w:ind w:left="640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Solo per gli operatori economici ammessi al concordato preventivo con continuità aziendale di cui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all’art.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186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bis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 R.D.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16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marzo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1942,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1"/>
        </w:rPr>
        <w:t xml:space="preserve"> </w:t>
      </w:r>
      <w:proofErr w:type="gramStart"/>
      <w:r w:rsidRPr="002D1706">
        <w:rPr>
          <w:rFonts w:asciiTheme="majorHAnsi" w:hAnsiTheme="majorHAnsi"/>
        </w:rPr>
        <w:t>267</w:t>
      </w:r>
      <w:proofErr w:type="gramEnd"/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  <w:b/>
          <w:sz w:val="27"/>
        </w:rPr>
      </w:pPr>
    </w:p>
    <w:p w:rsidR="002D3B40" w:rsidRPr="002D1706" w:rsidRDefault="00FF0C81" w:rsidP="004C431C">
      <w:pPr>
        <w:pStyle w:val="Paragrafoelenco"/>
        <w:numPr>
          <w:ilvl w:val="0"/>
          <w:numId w:val="2"/>
        </w:numPr>
        <w:tabs>
          <w:tab w:val="left" w:pos="1008"/>
          <w:tab w:val="left" w:pos="9815"/>
        </w:tabs>
        <w:ind w:right="229" w:firstLine="0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 xml:space="preserve">Indica, </w:t>
      </w:r>
      <w:proofErr w:type="gramStart"/>
      <w:r w:rsidRPr="002D1706">
        <w:rPr>
          <w:rFonts w:asciiTheme="majorHAnsi" w:hAnsiTheme="majorHAnsi"/>
        </w:rPr>
        <w:t>ad</w:t>
      </w:r>
      <w:proofErr w:type="gramEnd"/>
      <w:r w:rsidRPr="002D1706">
        <w:rPr>
          <w:rFonts w:asciiTheme="majorHAnsi" w:hAnsiTheme="majorHAnsi"/>
        </w:rPr>
        <w:t xml:space="preserve"> integrazione di quanto indicato nella parte III, sez. C, lett. d) del DGUE, gli estremi 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provvedimento di ammissione al concordato e del provvedimento di autorizzazione a partecipare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gare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rilasciati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dal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competente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Tribunale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  <w:u w:val="single"/>
        </w:rPr>
        <w:t xml:space="preserve"> </w:t>
      </w:r>
      <w:r w:rsidRPr="002D1706">
        <w:rPr>
          <w:rFonts w:asciiTheme="majorHAnsi" w:hAnsiTheme="majorHAnsi"/>
          <w:u w:val="single"/>
        </w:rPr>
        <w:tab/>
      </w:r>
    </w:p>
    <w:p w:rsidR="002D3B40" w:rsidRPr="002D1706" w:rsidRDefault="002D3B40" w:rsidP="004C431C">
      <w:pPr>
        <w:pStyle w:val="Corpodeltesto"/>
        <w:spacing w:before="9"/>
        <w:jc w:val="both"/>
        <w:rPr>
          <w:rFonts w:asciiTheme="majorHAnsi" w:hAnsiTheme="majorHAnsi"/>
          <w:sz w:val="27"/>
        </w:rPr>
      </w:pPr>
    </w:p>
    <w:p w:rsidR="002D3B40" w:rsidRPr="002D1706" w:rsidRDefault="00FF0C81" w:rsidP="004C431C">
      <w:pPr>
        <w:pStyle w:val="Paragrafoelenco"/>
        <w:numPr>
          <w:ilvl w:val="0"/>
          <w:numId w:val="2"/>
        </w:numPr>
        <w:tabs>
          <w:tab w:val="left" w:pos="994"/>
        </w:tabs>
        <w:spacing w:before="51"/>
        <w:ind w:right="229" w:firstLine="0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dichiara</w:t>
      </w:r>
      <w:proofErr w:type="gramEnd"/>
      <w:r w:rsidRPr="002D1706">
        <w:rPr>
          <w:rFonts w:asciiTheme="majorHAnsi" w:hAnsiTheme="majorHAnsi"/>
        </w:rPr>
        <w:t xml:space="preserve"> di non partecipare alla gara quale mandataria di un raggruppamento temporaneo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imprese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altre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imprese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aderenti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raggruppamento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sono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assoggettate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ad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una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procedura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concorsuale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sensi dell’art.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186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bis,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6 del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R.D.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16 marzo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1942,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n.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267.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FF0C81" w:rsidP="004C431C">
      <w:pPr>
        <w:pStyle w:val="Corpodeltesto"/>
        <w:spacing w:before="179"/>
        <w:ind w:left="213" w:right="228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Dichiara/dichiarano</w:t>
      </w:r>
      <w:r w:rsidRPr="002D1706">
        <w:rPr>
          <w:rFonts w:asciiTheme="majorHAnsi" w:hAnsiTheme="majorHAnsi"/>
          <w:spacing w:val="1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informato/i</w:t>
      </w:r>
      <w:proofErr w:type="gramStart"/>
      <w:r w:rsidRPr="002D1706">
        <w:rPr>
          <w:rFonts w:asciiTheme="majorHAnsi" w:hAnsiTheme="majorHAnsi"/>
        </w:rPr>
        <w:t>,</w:t>
      </w:r>
      <w:r w:rsidRPr="002D1706">
        <w:rPr>
          <w:rFonts w:asciiTheme="majorHAnsi" w:hAnsiTheme="majorHAnsi"/>
          <w:spacing w:val="16"/>
        </w:rPr>
        <w:t xml:space="preserve"> </w:t>
      </w:r>
      <w:proofErr w:type="gramEnd"/>
      <w:r w:rsidRPr="002D1706">
        <w:rPr>
          <w:rFonts w:asciiTheme="majorHAnsi" w:hAnsiTheme="majorHAnsi"/>
        </w:rPr>
        <w:t>ai</w:t>
      </w:r>
      <w:r w:rsidRPr="002D1706">
        <w:rPr>
          <w:rFonts w:asciiTheme="majorHAnsi" w:hAnsiTheme="majorHAnsi"/>
          <w:spacing w:val="14"/>
        </w:rPr>
        <w:t xml:space="preserve"> </w:t>
      </w:r>
      <w:r w:rsidRPr="002D1706">
        <w:rPr>
          <w:rFonts w:asciiTheme="majorHAnsi" w:hAnsiTheme="majorHAnsi"/>
        </w:rPr>
        <w:t>sensi</w:t>
      </w:r>
      <w:r w:rsidRPr="002D1706">
        <w:rPr>
          <w:rFonts w:asciiTheme="majorHAnsi" w:hAnsiTheme="majorHAnsi"/>
          <w:spacing w:val="17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3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gli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effetti</w:t>
      </w:r>
      <w:r w:rsidRPr="002D1706">
        <w:rPr>
          <w:rFonts w:asciiTheme="majorHAnsi" w:hAnsiTheme="majorHAnsi"/>
          <w:spacing w:val="14"/>
        </w:rPr>
        <w:t xml:space="preserve"> </w:t>
      </w:r>
      <w:r w:rsidRPr="002D1706">
        <w:rPr>
          <w:rFonts w:asciiTheme="majorHAnsi" w:hAnsiTheme="majorHAnsi"/>
        </w:rPr>
        <w:t>dell’articolo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13</w:t>
      </w:r>
      <w:r w:rsidRPr="002D1706">
        <w:rPr>
          <w:rFonts w:asciiTheme="majorHAnsi" w:hAnsiTheme="majorHAnsi"/>
          <w:spacing w:val="15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3"/>
        </w:rPr>
        <w:t xml:space="preserve"> </w:t>
      </w:r>
      <w:r w:rsidRPr="002D1706">
        <w:rPr>
          <w:rFonts w:asciiTheme="majorHAnsi" w:hAnsiTheme="majorHAnsi"/>
        </w:rPr>
        <w:t>decreto</w:t>
      </w:r>
      <w:r w:rsidRPr="002D1706">
        <w:rPr>
          <w:rFonts w:asciiTheme="majorHAnsi" w:hAnsiTheme="majorHAnsi"/>
          <w:spacing w:val="16"/>
        </w:rPr>
        <w:t xml:space="preserve"> </w:t>
      </w:r>
      <w:r w:rsidRPr="002D1706">
        <w:rPr>
          <w:rFonts w:asciiTheme="majorHAnsi" w:hAnsiTheme="majorHAnsi"/>
        </w:rPr>
        <w:t>legislativo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30 giugno 2003, n. 196 e del Regolamento (CE) 27 aprile 2016, n. 2016/679/UE, che i dati personali raccolti</w:t>
      </w:r>
      <w:r w:rsidRPr="002D1706">
        <w:rPr>
          <w:rFonts w:asciiTheme="majorHAnsi" w:hAnsiTheme="majorHAnsi"/>
          <w:spacing w:val="-45"/>
        </w:rPr>
        <w:t xml:space="preserve"> </w:t>
      </w:r>
      <w:r w:rsidRPr="002D1706">
        <w:rPr>
          <w:rFonts w:asciiTheme="majorHAnsi" w:hAnsiTheme="majorHAnsi"/>
        </w:rPr>
        <w:t>saranno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trattati,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anche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strumenti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informatici,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esclusivamente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nell’ambito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presente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gara,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dell’esistenza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diritti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cui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all’articolo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7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medesimo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decreto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legislativo,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nonché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Regolamento (CE) 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 avere letto e compreso l’informativa ex art.13 Regolamento Ue 679/2016 in calce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alla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presente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dichiarazione.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2D3B40" w:rsidRPr="002D1706" w:rsidRDefault="00FF0C81" w:rsidP="004C431C">
      <w:pPr>
        <w:pStyle w:val="Corpodeltesto"/>
        <w:tabs>
          <w:tab w:val="left" w:pos="5884"/>
        </w:tabs>
        <w:ind w:left="213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LUOGO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E DATA</w:t>
      </w:r>
      <w:r w:rsidRPr="002D1706">
        <w:rPr>
          <w:rFonts w:asciiTheme="majorHAnsi" w:hAnsiTheme="majorHAnsi"/>
        </w:rPr>
        <w:tab/>
        <w:t>IL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DICHIARANTE</w:t>
      </w:r>
    </w:p>
    <w:p w:rsidR="002D3B40" w:rsidRPr="002D1706" w:rsidRDefault="00FF0C81" w:rsidP="004C431C">
      <w:pPr>
        <w:pStyle w:val="Corpodeltesto"/>
        <w:tabs>
          <w:tab w:val="left" w:pos="9268"/>
        </w:tabs>
        <w:spacing w:before="60"/>
        <w:ind w:left="4466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(FIRMA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DIGITALE)</w:t>
      </w:r>
      <w:r w:rsidRPr="002D1706">
        <w:rPr>
          <w:rFonts w:asciiTheme="majorHAnsi" w:hAnsiTheme="majorHAnsi"/>
          <w:u w:val="single"/>
        </w:rPr>
        <w:tab/>
      </w:r>
      <w:r w:rsidRPr="002D1706">
        <w:rPr>
          <w:rFonts w:asciiTheme="majorHAnsi" w:hAnsiTheme="majorHAnsi"/>
        </w:rPr>
        <w:t>_</w:t>
      </w:r>
    </w:p>
    <w:p w:rsidR="002D3B40" w:rsidRPr="002D1706" w:rsidRDefault="003F5111" w:rsidP="004C431C">
      <w:pPr>
        <w:pStyle w:val="Corpodeltesto"/>
        <w:spacing w:line="20" w:lineRule="exact"/>
        <w:ind w:left="206"/>
        <w:jc w:val="both"/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</w:r>
      <w:r>
        <w:rPr>
          <w:rFonts w:asciiTheme="majorHAnsi" w:hAnsiTheme="majorHAnsi"/>
          <w:sz w:val="2"/>
        </w:rPr>
        <w:pict>
          <v:group id="_x0000_s1026" style="width:144.15pt;height:.7pt;mso-position-horizontal-relative:char;mso-position-vertical-relative:line" coordsize="2883,14">
            <v:shape id="_x0000_s1027" style="position:absolute;top:6;width:2883;height:2" coordorigin=",7" coordsize="2883,0" o:spt="100" adj="0,,0" path="m,7r662,m665,7r441,m1109,7r441,m1553,7r441,m1997,7r441,m2441,7r441,e" filled="f" strokeweight=".69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2D3B40" w:rsidRPr="002D1706" w:rsidRDefault="002D3B40" w:rsidP="004C431C">
      <w:pPr>
        <w:spacing w:line="20" w:lineRule="exact"/>
        <w:jc w:val="both"/>
        <w:rPr>
          <w:rFonts w:asciiTheme="majorHAnsi" w:hAnsiTheme="majorHAnsi"/>
          <w:sz w:val="2"/>
        </w:rPr>
        <w:sectPr w:rsidR="002D3B40" w:rsidRPr="002D1706">
          <w:pgSz w:w="11910" w:h="16840"/>
          <w:pgMar w:top="760" w:right="900" w:bottom="1200" w:left="920" w:header="0" w:footer="1002" w:gutter="0"/>
          <w:cols w:space="720"/>
        </w:sectPr>
      </w:pPr>
    </w:p>
    <w:p w:rsidR="0035771E" w:rsidRPr="000109CD" w:rsidRDefault="0035771E" w:rsidP="0035771E">
      <w:pPr>
        <w:pStyle w:val="Heading2"/>
        <w:spacing w:before="5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lastRenderedPageBreak/>
        <w:t>INFORMATIVA PER IL TRATTAMENTO DEI DATI PERSONALI EX ART. 13, REGOLAMENTO UE 679/2016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GDPR</w:t>
      </w:r>
      <w:proofErr w:type="gramEnd"/>
    </w:p>
    <w:p w:rsidR="0035771E" w:rsidRPr="000109CD" w:rsidRDefault="0035771E" w:rsidP="0035771E">
      <w:pPr>
        <w:pStyle w:val="Corpodeltesto"/>
        <w:spacing w:before="87" w:line="261" w:lineRule="auto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 dati raccolti saranno trattati, anche con strumenti informatici, ai sensi del d.lgs. 30 giugno 2003 n. 196 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 Regolamento (CE) 27 aprile 2016, n. 2016/679/UE, esclusivamente nell’ambito della gara in oggetto. Il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 xml:space="preserve">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</w:t>
      </w:r>
      <w:r w:rsidRPr="000109CD">
        <w:rPr>
          <w:rFonts w:asciiTheme="majorHAnsi" w:hAnsiTheme="majorHAnsi"/>
        </w:rPr>
        <w:t xml:space="preserve">, </w:t>
      </w:r>
      <w:proofErr w:type="gramStart"/>
      <w:r w:rsidRPr="000109CD">
        <w:rPr>
          <w:rFonts w:asciiTheme="majorHAnsi" w:hAnsiTheme="majorHAnsi"/>
        </w:rPr>
        <w:t>in qualità di</w:t>
      </w:r>
      <w:proofErr w:type="gramEnd"/>
      <w:r w:rsidRPr="000109CD">
        <w:rPr>
          <w:rFonts w:asciiTheme="majorHAnsi" w:hAnsiTheme="majorHAnsi"/>
        </w:rPr>
        <w:t xml:space="preserve"> titolare del trattamento dei dati personali, informa, ai sensi del GDPR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personali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modalità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stesso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47"/>
        </w:rPr>
        <w:t xml:space="preserve"> </w:t>
      </w:r>
      <w:r w:rsidRPr="000109CD">
        <w:rPr>
          <w:rFonts w:asciiTheme="majorHAnsi" w:hAnsiTheme="majorHAnsi"/>
        </w:rPr>
        <w:t>UE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GDPR.</w:t>
      </w:r>
    </w:p>
    <w:p w:rsidR="0035771E" w:rsidRPr="0056334A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</w:p>
    <w:p w:rsidR="0035771E" w:rsidRPr="0056334A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Titolare del trattamento dei dati è il </w:t>
      </w:r>
      <w:r w:rsidRPr="0056334A">
        <w:rPr>
          <w:rFonts w:asciiTheme="majorHAnsi" w:hAnsiTheme="majorHAnsi"/>
        </w:rPr>
        <w:t xml:space="preserve">Comune di </w:t>
      </w:r>
      <w:proofErr w:type="spellStart"/>
      <w:r w:rsidRPr="0056334A">
        <w:rPr>
          <w:rFonts w:asciiTheme="majorHAnsi" w:hAnsiTheme="majorHAnsi"/>
        </w:rPr>
        <w:t>Rutigliano–</w:t>
      </w:r>
      <w:proofErr w:type="spellEnd"/>
      <w:r w:rsidRPr="0056334A">
        <w:rPr>
          <w:rFonts w:asciiTheme="majorHAnsi" w:hAnsiTheme="majorHAnsi"/>
        </w:rPr>
        <w:t xml:space="preserve"> Piazza Kennedy, CAP 70018 </w:t>
      </w:r>
      <w:proofErr w:type="spellStart"/>
      <w:r w:rsidRPr="0056334A">
        <w:rPr>
          <w:rFonts w:asciiTheme="majorHAnsi" w:hAnsiTheme="majorHAnsi"/>
        </w:rPr>
        <w:t>Rutigliano</w:t>
      </w:r>
      <w:proofErr w:type="spellEnd"/>
      <w:r w:rsidRPr="0056334A">
        <w:rPr>
          <w:rFonts w:asciiTheme="majorHAnsi" w:hAnsiTheme="majorHAnsi"/>
        </w:rPr>
        <w:t xml:space="preserve"> (BA), Tel. +39 0</w:t>
      </w:r>
      <w:r>
        <w:rPr>
          <w:rFonts w:asciiTheme="majorHAnsi" w:hAnsiTheme="majorHAnsi"/>
        </w:rPr>
        <w:t xml:space="preserve">80 4763714, Fax +39 </w:t>
      </w:r>
      <w:proofErr w:type="gramStart"/>
      <w:r>
        <w:rPr>
          <w:rFonts w:asciiTheme="majorHAnsi" w:hAnsiTheme="majorHAnsi"/>
        </w:rPr>
        <w:t>0804763791</w:t>
      </w:r>
      <w:proofErr w:type="gramEnd"/>
    </w:p>
    <w:p w:rsidR="0035771E" w:rsidRPr="000109CD" w:rsidRDefault="0035771E" w:rsidP="0035771E">
      <w:pPr>
        <w:pStyle w:val="Corpodeltesto"/>
        <w:spacing w:before="1" w:line="261" w:lineRule="auto"/>
        <w:ind w:left="212" w:right="231"/>
        <w:jc w:val="both"/>
        <w:rPr>
          <w:rFonts w:asciiTheme="majorHAnsi" w:hAnsiTheme="majorHAnsi"/>
        </w:rPr>
      </w:pPr>
    </w:p>
    <w:p w:rsidR="0035771E" w:rsidRPr="000109CD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Finalità del trattamento: partecipazione alla procedura di gara d'appalto. </w:t>
      </w:r>
      <w:proofErr w:type="gramStart"/>
      <w:r w:rsidRPr="000109CD">
        <w:rPr>
          <w:rFonts w:asciiTheme="majorHAnsi" w:hAnsiTheme="majorHAnsi"/>
        </w:rPr>
        <w:t>Base giuridica del trattamento: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Art.6,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par.1,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lett.b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lett.c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n.679/2016.</w:t>
      </w:r>
      <w:proofErr w:type="gramEnd"/>
    </w:p>
    <w:p w:rsidR="0035771E" w:rsidRPr="000109CD" w:rsidRDefault="0035771E" w:rsidP="0035771E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Dati oggetto di trattamento: ai fini della partecipazione alla gara non </w:t>
      </w:r>
      <w:proofErr w:type="gramStart"/>
      <w:r w:rsidRPr="000109CD">
        <w:rPr>
          <w:rFonts w:asciiTheme="majorHAnsi" w:hAnsiTheme="majorHAnsi"/>
        </w:rPr>
        <w:t>viene</w:t>
      </w:r>
      <w:proofErr w:type="gramEnd"/>
      <w:r w:rsidRPr="000109CD">
        <w:rPr>
          <w:rFonts w:asciiTheme="majorHAnsi" w:hAnsiTheme="majorHAnsi"/>
        </w:rPr>
        <w:t xml:space="preserve"> richiesta la comunicazione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 particolari ai sensi dell'art.9 Regolamento Ue n.679/2016 salva la richiesta di copia di documento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identità contenente foto, i dati giudiziari eventualmente richiesti sono oggetto di trattamento al solo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fine della verifica dell'assenza di cause di esclusione ex art. 80 d.lgs. n. 50/2016, in conformità 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previsioni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 al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appalti (d.lgs.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al D.P.R.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445/2000.</w:t>
      </w:r>
    </w:p>
    <w:p w:rsidR="0035771E" w:rsidRPr="000109CD" w:rsidRDefault="0035771E" w:rsidP="0035771E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Periodo di conservazione: per il tempo necessario al conseguimento delle finalità per le quali sono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trattati</w:t>
      </w:r>
      <w:proofErr w:type="gramEnd"/>
      <w:r w:rsidRPr="000109CD">
        <w:rPr>
          <w:rFonts w:asciiTheme="majorHAnsi" w:hAnsiTheme="majorHAnsi"/>
        </w:rPr>
        <w:t xml:space="preserve"> ed in ogni caso non oltre il termine di 10 anni dalla cessazione del contratto e comunque nei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termini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 legge.</w:t>
      </w:r>
    </w:p>
    <w:p w:rsidR="0035771E" w:rsidRPr="000109CD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Diritti dell'interessato: l'interessato/a potrà esercitare i </w:t>
      </w:r>
      <w:proofErr w:type="gramStart"/>
      <w:r w:rsidRPr="000109CD">
        <w:rPr>
          <w:rFonts w:asciiTheme="majorHAnsi" w:hAnsiTheme="majorHAnsi"/>
        </w:rPr>
        <w:t>15</w:t>
      </w:r>
      <w:proofErr w:type="gramEnd"/>
      <w:r w:rsidRPr="000109CD">
        <w:rPr>
          <w:rFonts w:asciiTheme="majorHAnsi" w:hAnsiTheme="majorHAnsi"/>
        </w:rPr>
        <w:t xml:space="preserve"> diritti previsti dagli artt. 15-22 del Regolamento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UE 679/2016, quali i diritti di accesso, di rettifica, di cancellazione, di limitazione del trattamento,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portabilità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infine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diritto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opposizione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proporre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reclamo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ad una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autorità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controllo.</w:t>
      </w:r>
    </w:p>
    <w:p w:rsidR="0035771E" w:rsidRPr="000109CD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Natura del conferimento: il conferimento dei dati </w:t>
      </w:r>
      <w:proofErr w:type="gramStart"/>
      <w:r w:rsidRPr="000109CD">
        <w:rPr>
          <w:rFonts w:asciiTheme="majorHAnsi" w:hAnsiTheme="majorHAnsi"/>
        </w:rPr>
        <w:t>è dovuto</w:t>
      </w:r>
      <w:proofErr w:type="gramEnd"/>
      <w:r w:rsidRPr="000109CD">
        <w:rPr>
          <w:rFonts w:asciiTheme="majorHAnsi" w:hAnsiTheme="majorHAnsi"/>
        </w:rPr>
        <w:t xml:space="preserve"> in base alla vigente normativa, ed è altresì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necessario ai fini della partecipazione alla procedura ad evidenza pubblica, eventualmente, anche ai fini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 stipula, gestione ed esecuzione del contratto. Il rifiuto di fornire i dati richiesti non consentirà 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partecipazione alla procedura </w:t>
      </w:r>
      <w:proofErr w:type="gramStart"/>
      <w:r w:rsidRPr="000109CD">
        <w:rPr>
          <w:rFonts w:asciiTheme="majorHAnsi" w:hAnsiTheme="majorHAnsi"/>
        </w:rPr>
        <w:t>ad</w:t>
      </w:r>
      <w:proofErr w:type="gramEnd"/>
      <w:r w:rsidRPr="000109CD">
        <w:rPr>
          <w:rFonts w:asciiTheme="majorHAnsi" w:hAnsiTheme="majorHAnsi"/>
        </w:rPr>
        <w:t xml:space="preserve"> evidenza pubblica o di attribuzione dell'incarico, la stipula, gestione ed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esecuzione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contratto.</w:t>
      </w:r>
    </w:p>
    <w:p w:rsidR="0035771E" w:rsidRPr="000109CD" w:rsidRDefault="0035771E" w:rsidP="0035771E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Per esercitare i diritti in menzione, l'interessato/a potrà produrre </w:t>
      </w:r>
      <w:proofErr w:type="gramStart"/>
      <w:r w:rsidRPr="000109CD">
        <w:rPr>
          <w:rFonts w:asciiTheme="majorHAnsi" w:hAnsiTheme="majorHAnsi"/>
        </w:rPr>
        <w:t>apposita</w:t>
      </w:r>
      <w:proofErr w:type="gramEnd"/>
      <w:r w:rsidRPr="000109CD">
        <w:rPr>
          <w:rFonts w:asciiTheme="majorHAnsi" w:hAnsiTheme="majorHAnsi"/>
        </w:rPr>
        <w:t xml:space="preserve"> istanza da inviare, a mezzo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Raccomandata A/R al 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(Bari); </w:t>
      </w: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jc w:val="both"/>
        <w:rPr>
          <w:rFonts w:asciiTheme="majorHAnsi" w:hAnsiTheme="majorHAnsi"/>
        </w:rPr>
      </w:pPr>
    </w:p>
    <w:p w:rsidR="002D3B40" w:rsidRPr="002D1706" w:rsidRDefault="002D3B40" w:rsidP="004C431C">
      <w:pPr>
        <w:pStyle w:val="Corpodeltesto"/>
        <w:spacing w:before="5"/>
        <w:jc w:val="both"/>
        <w:rPr>
          <w:rFonts w:asciiTheme="majorHAnsi" w:hAnsiTheme="majorHAnsi"/>
          <w:sz w:val="18"/>
        </w:rPr>
      </w:pPr>
    </w:p>
    <w:p w:rsidR="002D3B40" w:rsidRPr="002D1706" w:rsidRDefault="00FF0C81" w:rsidP="004C431C">
      <w:pPr>
        <w:spacing w:line="268" w:lineRule="exact"/>
        <w:ind w:left="212"/>
        <w:jc w:val="both"/>
        <w:rPr>
          <w:rFonts w:asciiTheme="majorHAnsi" w:hAnsiTheme="majorHAnsi"/>
          <w:b/>
          <w:i/>
        </w:rPr>
      </w:pPr>
      <w:r w:rsidRPr="002D1706">
        <w:rPr>
          <w:rFonts w:asciiTheme="majorHAnsi" w:hAnsiTheme="majorHAnsi"/>
          <w:b/>
          <w:i/>
        </w:rPr>
        <w:t>N.B.</w:t>
      </w:r>
      <w:r w:rsidRPr="002D1706">
        <w:rPr>
          <w:rFonts w:asciiTheme="majorHAnsi" w:hAnsiTheme="majorHAnsi"/>
          <w:b/>
          <w:i/>
          <w:spacing w:val="-3"/>
        </w:rPr>
        <w:t xml:space="preserve"> </w:t>
      </w:r>
      <w:r w:rsidRPr="002D1706">
        <w:rPr>
          <w:rFonts w:asciiTheme="majorHAnsi" w:hAnsiTheme="majorHAnsi"/>
          <w:b/>
          <w:i/>
        </w:rPr>
        <w:t>Documenti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da</w:t>
      </w:r>
      <w:r w:rsidRPr="002D1706">
        <w:rPr>
          <w:rFonts w:asciiTheme="majorHAnsi" w:hAnsiTheme="majorHAnsi"/>
          <w:b/>
          <w:i/>
          <w:spacing w:val="-3"/>
        </w:rPr>
        <w:t xml:space="preserve"> </w:t>
      </w:r>
      <w:r w:rsidRPr="002D1706">
        <w:rPr>
          <w:rFonts w:asciiTheme="majorHAnsi" w:hAnsiTheme="majorHAnsi"/>
          <w:b/>
          <w:i/>
        </w:rPr>
        <w:t>allegare</w:t>
      </w:r>
      <w:r w:rsidRPr="002D1706">
        <w:rPr>
          <w:rFonts w:asciiTheme="majorHAnsi" w:hAnsiTheme="majorHAnsi"/>
          <w:b/>
          <w:i/>
          <w:spacing w:val="-3"/>
        </w:rPr>
        <w:t xml:space="preserve"> </w:t>
      </w:r>
      <w:r w:rsidRPr="002D1706">
        <w:rPr>
          <w:rFonts w:asciiTheme="majorHAnsi" w:hAnsiTheme="majorHAnsi"/>
          <w:b/>
          <w:i/>
        </w:rPr>
        <w:t>alla</w:t>
      </w:r>
      <w:r w:rsidRPr="002D1706">
        <w:rPr>
          <w:rFonts w:asciiTheme="majorHAnsi" w:hAnsiTheme="majorHAnsi"/>
          <w:b/>
          <w:i/>
          <w:spacing w:val="-1"/>
        </w:rPr>
        <w:t xml:space="preserve"> </w:t>
      </w:r>
      <w:r w:rsidRPr="002D1706">
        <w:rPr>
          <w:rFonts w:asciiTheme="majorHAnsi" w:hAnsiTheme="majorHAnsi"/>
          <w:b/>
          <w:i/>
        </w:rPr>
        <w:t>domanda:</w:t>
      </w:r>
    </w:p>
    <w:p w:rsidR="002D3B40" w:rsidRPr="002D1706" w:rsidRDefault="00FF0C81" w:rsidP="004C431C">
      <w:pPr>
        <w:ind w:left="212" w:right="231"/>
        <w:jc w:val="both"/>
        <w:rPr>
          <w:rFonts w:asciiTheme="majorHAnsi" w:hAnsiTheme="majorHAnsi"/>
          <w:b/>
          <w:i/>
        </w:rPr>
      </w:pPr>
      <w:r w:rsidRPr="002D1706">
        <w:rPr>
          <w:rFonts w:asciiTheme="majorHAnsi" w:hAnsiTheme="majorHAnsi"/>
          <w:b/>
          <w:i/>
        </w:rPr>
        <w:t xml:space="preserve">Nel caso di consorzi stabili, consorzi di cooperative o </w:t>
      </w:r>
      <w:proofErr w:type="gramStart"/>
      <w:r w:rsidRPr="002D1706">
        <w:rPr>
          <w:rFonts w:asciiTheme="majorHAnsi" w:hAnsiTheme="majorHAnsi"/>
          <w:b/>
          <w:i/>
        </w:rPr>
        <w:t xml:space="preserve">di </w:t>
      </w:r>
      <w:proofErr w:type="gramEnd"/>
      <w:r w:rsidRPr="002D1706">
        <w:rPr>
          <w:rFonts w:asciiTheme="majorHAnsi" w:hAnsiTheme="majorHAnsi"/>
          <w:b/>
          <w:i/>
        </w:rPr>
        <w:t>imprese artigiane, di consorzi ordinari, di contratti</w:t>
      </w:r>
      <w:r w:rsidRPr="002D1706">
        <w:rPr>
          <w:rFonts w:asciiTheme="majorHAnsi" w:hAnsiTheme="majorHAnsi"/>
          <w:b/>
          <w:i/>
          <w:spacing w:val="-44"/>
        </w:rPr>
        <w:t xml:space="preserve"> </w:t>
      </w:r>
      <w:r w:rsidRPr="002D1706">
        <w:rPr>
          <w:rFonts w:asciiTheme="majorHAnsi" w:hAnsiTheme="majorHAnsi"/>
          <w:b/>
          <w:i/>
        </w:rPr>
        <w:t xml:space="preserve">di rete e di </w:t>
      </w:r>
      <w:proofErr w:type="spellStart"/>
      <w:r w:rsidRPr="002D1706">
        <w:rPr>
          <w:rFonts w:asciiTheme="majorHAnsi" w:hAnsiTheme="majorHAnsi"/>
          <w:b/>
          <w:i/>
        </w:rPr>
        <w:t>G.E.I.E.</w:t>
      </w:r>
      <w:proofErr w:type="spellEnd"/>
      <w:r w:rsidRPr="002D1706">
        <w:rPr>
          <w:rFonts w:asciiTheme="majorHAnsi" w:hAnsiTheme="majorHAnsi"/>
          <w:b/>
          <w:i/>
        </w:rPr>
        <w:t xml:space="preserve"> allegare gli atti propedeutici e necessari alla costituzione (firmati digitalmente da chi</w:t>
      </w:r>
      <w:r w:rsidRPr="002D1706">
        <w:rPr>
          <w:rFonts w:asciiTheme="majorHAnsi" w:hAnsiTheme="majorHAnsi"/>
          <w:b/>
          <w:i/>
          <w:spacing w:val="1"/>
        </w:rPr>
        <w:t xml:space="preserve"> </w:t>
      </w:r>
      <w:r w:rsidRPr="002D1706">
        <w:rPr>
          <w:rFonts w:asciiTheme="majorHAnsi" w:hAnsiTheme="majorHAnsi"/>
          <w:b/>
          <w:i/>
        </w:rPr>
        <w:t>ha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redatto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l’atto).</w:t>
      </w:r>
    </w:p>
    <w:p w:rsidR="002D3B40" w:rsidRPr="002D1706" w:rsidRDefault="002D3B40" w:rsidP="004C431C">
      <w:pPr>
        <w:pStyle w:val="Corpodeltesto"/>
        <w:spacing w:before="12"/>
        <w:jc w:val="both"/>
        <w:rPr>
          <w:rFonts w:asciiTheme="majorHAnsi" w:hAnsiTheme="majorHAnsi"/>
          <w:b/>
          <w:i/>
          <w:sz w:val="21"/>
        </w:rPr>
      </w:pPr>
    </w:p>
    <w:p w:rsidR="002D3B40" w:rsidRPr="002D1706" w:rsidRDefault="00FF0C81" w:rsidP="004C431C">
      <w:pPr>
        <w:ind w:left="212" w:right="563"/>
        <w:jc w:val="both"/>
        <w:rPr>
          <w:rFonts w:asciiTheme="majorHAnsi" w:hAnsiTheme="majorHAnsi"/>
          <w:b/>
          <w:i/>
        </w:rPr>
      </w:pPr>
      <w:r w:rsidRPr="002D1706">
        <w:rPr>
          <w:rFonts w:asciiTheme="majorHAnsi" w:hAnsiTheme="majorHAnsi"/>
          <w:b/>
          <w:i/>
        </w:rPr>
        <w:t>Nel caso di procuratore del legale rappresentante allegare copia, conforme all’originale o autenticata,</w:t>
      </w:r>
      <w:r w:rsidRPr="002D1706">
        <w:rPr>
          <w:rFonts w:asciiTheme="majorHAnsi" w:hAnsiTheme="majorHAnsi"/>
          <w:b/>
          <w:i/>
          <w:spacing w:val="-44"/>
        </w:rPr>
        <w:t xml:space="preserve"> </w:t>
      </w:r>
      <w:r w:rsidRPr="002D1706">
        <w:rPr>
          <w:rFonts w:asciiTheme="majorHAnsi" w:hAnsiTheme="majorHAnsi"/>
          <w:b/>
          <w:i/>
        </w:rPr>
        <w:t>della</w:t>
      </w:r>
      <w:r w:rsidRPr="002D1706">
        <w:rPr>
          <w:rFonts w:asciiTheme="majorHAnsi" w:hAnsiTheme="majorHAnsi"/>
          <w:b/>
          <w:i/>
          <w:spacing w:val="-3"/>
        </w:rPr>
        <w:t xml:space="preserve"> </w:t>
      </w:r>
      <w:r w:rsidRPr="002D1706">
        <w:rPr>
          <w:rFonts w:asciiTheme="majorHAnsi" w:hAnsiTheme="majorHAnsi"/>
          <w:b/>
          <w:i/>
        </w:rPr>
        <w:t>relativa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procura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(firmata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digitalmente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dal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notaio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che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l’ha redatta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o</w:t>
      </w:r>
      <w:r w:rsidRPr="002D1706">
        <w:rPr>
          <w:rFonts w:asciiTheme="majorHAnsi" w:hAnsiTheme="majorHAnsi"/>
          <w:b/>
          <w:i/>
          <w:spacing w:val="-2"/>
        </w:rPr>
        <w:t xml:space="preserve"> </w:t>
      </w:r>
      <w:r w:rsidRPr="002D1706">
        <w:rPr>
          <w:rFonts w:asciiTheme="majorHAnsi" w:hAnsiTheme="majorHAnsi"/>
          <w:b/>
          <w:i/>
        </w:rPr>
        <w:t>autenticata).</w:t>
      </w:r>
    </w:p>
    <w:p w:rsidR="002D3B40" w:rsidRPr="002D1706" w:rsidRDefault="002D3B40" w:rsidP="004C431C">
      <w:pPr>
        <w:jc w:val="both"/>
        <w:rPr>
          <w:rFonts w:asciiTheme="majorHAnsi" w:hAnsiTheme="majorHAnsi"/>
        </w:rPr>
        <w:sectPr w:rsidR="002D3B40" w:rsidRPr="002D1706">
          <w:pgSz w:w="11910" w:h="16840"/>
          <w:pgMar w:top="1060" w:right="900" w:bottom="1200" w:left="920" w:header="0" w:footer="1002" w:gutter="0"/>
          <w:cols w:space="720"/>
        </w:sectPr>
      </w:pPr>
    </w:p>
    <w:p w:rsidR="002D3B40" w:rsidRPr="002D1706" w:rsidRDefault="00FF0C81" w:rsidP="004C431C">
      <w:pPr>
        <w:pStyle w:val="Heading1"/>
        <w:spacing w:before="30"/>
        <w:ind w:left="212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lastRenderedPageBreak/>
        <w:t>La</w:t>
      </w:r>
      <w:r w:rsidRPr="002D1706">
        <w:rPr>
          <w:rFonts w:asciiTheme="majorHAnsi" w:hAnsiTheme="majorHAnsi"/>
          <w:spacing w:val="36"/>
        </w:rPr>
        <w:t xml:space="preserve"> </w:t>
      </w:r>
      <w:r w:rsidRPr="002D1706">
        <w:rPr>
          <w:rFonts w:asciiTheme="majorHAnsi" w:hAnsiTheme="majorHAnsi"/>
        </w:rPr>
        <w:t>presente</w:t>
      </w:r>
      <w:r w:rsidRPr="002D1706">
        <w:rPr>
          <w:rFonts w:asciiTheme="majorHAnsi" w:hAnsiTheme="majorHAnsi"/>
          <w:spacing w:val="36"/>
        </w:rPr>
        <w:t xml:space="preserve"> </w:t>
      </w:r>
      <w:r w:rsidRPr="002D1706">
        <w:rPr>
          <w:rFonts w:asciiTheme="majorHAnsi" w:hAnsiTheme="majorHAnsi"/>
        </w:rPr>
        <w:t>dichiarazione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deve</w:t>
      </w:r>
      <w:r w:rsidRPr="002D1706">
        <w:rPr>
          <w:rFonts w:asciiTheme="majorHAnsi" w:hAnsiTheme="majorHAnsi"/>
          <w:spacing w:val="36"/>
        </w:rPr>
        <w:t xml:space="preserve"> </w:t>
      </w:r>
      <w:r w:rsidRPr="002D1706">
        <w:rPr>
          <w:rFonts w:asciiTheme="majorHAnsi" w:hAnsiTheme="majorHAnsi"/>
        </w:rPr>
        <w:t>essere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presentata</w:t>
      </w:r>
      <w:r w:rsidRPr="002D1706">
        <w:rPr>
          <w:rFonts w:asciiTheme="majorHAnsi" w:hAnsiTheme="majorHAnsi"/>
          <w:spacing w:val="36"/>
        </w:rPr>
        <w:t xml:space="preserve"> </w:t>
      </w:r>
      <w:r w:rsidRPr="002D1706">
        <w:rPr>
          <w:rFonts w:asciiTheme="majorHAnsi" w:hAnsiTheme="majorHAnsi"/>
        </w:rPr>
        <w:t>da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tutti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38"/>
        </w:rPr>
        <w:t xml:space="preserve"> </w:t>
      </w:r>
      <w:r w:rsidRPr="002D1706">
        <w:rPr>
          <w:rFonts w:asciiTheme="majorHAnsi" w:hAnsiTheme="majorHAnsi"/>
        </w:rPr>
        <w:t>soggetti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indicati</w:t>
      </w:r>
      <w:r w:rsidRPr="002D1706">
        <w:rPr>
          <w:rFonts w:asciiTheme="majorHAnsi" w:hAnsiTheme="majorHAnsi"/>
          <w:spacing w:val="38"/>
        </w:rPr>
        <w:t xml:space="preserve"> </w:t>
      </w:r>
      <w:r w:rsidRPr="002D1706">
        <w:rPr>
          <w:rFonts w:asciiTheme="majorHAnsi" w:hAnsiTheme="majorHAnsi"/>
        </w:rPr>
        <w:t>agli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artt.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5</w:t>
      </w:r>
      <w:r w:rsidRPr="002D1706">
        <w:rPr>
          <w:rFonts w:asciiTheme="majorHAnsi" w:hAnsiTheme="majorHAnsi"/>
          <w:spacing w:val="38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27"/>
        </w:rPr>
        <w:t xml:space="preserve"> </w:t>
      </w:r>
      <w:r w:rsidRPr="002D1706">
        <w:rPr>
          <w:rFonts w:asciiTheme="majorHAnsi" w:hAnsiTheme="majorHAnsi"/>
        </w:rPr>
        <w:t>15.3</w:t>
      </w:r>
      <w:r w:rsidRPr="002D1706">
        <w:rPr>
          <w:rFonts w:asciiTheme="majorHAnsi" w:hAnsiTheme="majorHAnsi"/>
          <w:spacing w:val="37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Disciplinare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proofErr w:type="gramStart"/>
      <w:r w:rsidRPr="002D1706">
        <w:rPr>
          <w:rFonts w:asciiTheme="majorHAnsi" w:hAnsiTheme="majorHAnsi"/>
        </w:rPr>
        <w:t>gara</w:t>
      </w:r>
      <w:proofErr w:type="gramEnd"/>
    </w:p>
    <w:p w:rsidR="002D3B40" w:rsidRPr="002D1706" w:rsidRDefault="00FF0C81" w:rsidP="004C431C">
      <w:pPr>
        <w:spacing w:before="61"/>
        <w:ind w:left="212"/>
        <w:jc w:val="both"/>
        <w:rPr>
          <w:rFonts w:asciiTheme="majorHAnsi" w:hAnsiTheme="majorHAnsi"/>
          <w:b/>
        </w:rPr>
      </w:pPr>
      <w:r w:rsidRPr="002D1706">
        <w:rPr>
          <w:rFonts w:asciiTheme="majorHAnsi" w:hAnsiTheme="majorHAnsi"/>
          <w:b/>
        </w:rPr>
        <w:t>I soggetti di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cui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all’art.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80</w:t>
      </w:r>
      <w:r w:rsidRPr="002D1706">
        <w:rPr>
          <w:rFonts w:asciiTheme="majorHAnsi" w:hAnsiTheme="majorHAnsi"/>
          <w:b/>
          <w:spacing w:val="-3"/>
        </w:rPr>
        <w:t xml:space="preserve"> </w:t>
      </w:r>
      <w:r w:rsidRPr="002D1706">
        <w:rPr>
          <w:rFonts w:asciiTheme="majorHAnsi" w:hAnsiTheme="majorHAnsi"/>
          <w:b/>
        </w:rPr>
        <w:t>comma</w:t>
      </w:r>
      <w:r w:rsidRPr="002D1706">
        <w:rPr>
          <w:rFonts w:asciiTheme="majorHAnsi" w:hAnsiTheme="majorHAnsi"/>
          <w:b/>
          <w:spacing w:val="-3"/>
        </w:rPr>
        <w:t xml:space="preserve"> </w:t>
      </w:r>
      <w:r w:rsidRPr="002D1706">
        <w:rPr>
          <w:rFonts w:asciiTheme="majorHAnsi" w:hAnsiTheme="majorHAnsi"/>
          <w:b/>
        </w:rPr>
        <w:t>3</w:t>
      </w:r>
      <w:r w:rsidRPr="002D1706">
        <w:rPr>
          <w:rFonts w:asciiTheme="majorHAnsi" w:hAnsiTheme="majorHAnsi"/>
          <w:b/>
          <w:spacing w:val="46"/>
        </w:rPr>
        <w:t xml:space="preserve"> </w:t>
      </w:r>
      <w:r w:rsidRPr="002D1706">
        <w:rPr>
          <w:rFonts w:asciiTheme="majorHAnsi" w:hAnsiTheme="majorHAnsi"/>
          <w:b/>
        </w:rPr>
        <w:t>per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cui</w:t>
      </w:r>
      <w:r w:rsidRPr="002D1706">
        <w:rPr>
          <w:rFonts w:asciiTheme="majorHAnsi" w:hAnsiTheme="majorHAnsi"/>
          <w:b/>
          <w:spacing w:val="-2"/>
        </w:rPr>
        <w:t xml:space="preserve"> </w:t>
      </w:r>
      <w:r w:rsidRPr="002D1706">
        <w:rPr>
          <w:rFonts w:asciiTheme="majorHAnsi" w:hAnsiTheme="majorHAnsi"/>
          <w:b/>
        </w:rPr>
        <w:t>devono</w:t>
      </w:r>
      <w:r w:rsidRPr="002D1706">
        <w:rPr>
          <w:rFonts w:asciiTheme="majorHAnsi" w:hAnsiTheme="majorHAnsi"/>
          <w:b/>
          <w:spacing w:val="-5"/>
        </w:rPr>
        <w:t xml:space="preserve"> </w:t>
      </w:r>
      <w:r w:rsidRPr="002D1706">
        <w:rPr>
          <w:rFonts w:asciiTheme="majorHAnsi" w:hAnsiTheme="majorHAnsi"/>
          <w:b/>
        </w:rPr>
        <w:t>essere rese</w:t>
      </w:r>
      <w:r w:rsidRPr="002D1706">
        <w:rPr>
          <w:rFonts w:asciiTheme="majorHAnsi" w:hAnsiTheme="majorHAnsi"/>
          <w:b/>
          <w:spacing w:val="-3"/>
        </w:rPr>
        <w:t xml:space="preserve"> </w:t>
      </w:r>
      <w:r w:rsidRPr="002D1706">
        <w:rPr>
          <w:rFonts w:asciiTheme="majorHAnsi" w:hAnsiTheme="majorHAnsi"/>
          <w:b/>
        </w:rPr>
        <w:t>le</w:t>
      </w:r>
      <w:r w:rsidRPr="002D1706">
        <w:rPr>
          <w:rFonts w:asciiTheme="majorHAnsi" w:hAnsiTheme="majorHAnsi"/>
          <w:b/>
          <w:spacing w:val="-3"/>
        </w:rPr>
        <w:t xml:space="preserve"> </w:t>
      </w:r>
      <w:r w:rsidRPr="002D1706">
        <w:rPr>
          <w:rFonts w:asciiTheme="majorHAnsi" w:hAnsiTheme="majorHAnsi"/>
          <w:b/>
        </w:rPr>
        <w:t>dichiarazioni sono: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0"/>
        <w:ind w:hanging="42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il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titolare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direttore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tecnico,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tratta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impresa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individuale;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0"/>
        <w:ind w:hanging="42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tutti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soci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ed 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direttori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tecnici,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per le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società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nome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collettivo;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0"/>
          <w:tab w:val="left" w:pos="921"/>
        </w:tabs>
        <w:spacing w:before="61"/>
        <w:ind w:hanging="42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tutti</w:t>
      </w:r>
      <w:proofErr w:type="gramEnd"/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soci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accomandatari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direttori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tecnici,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per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le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società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in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accomandita</w:t>
      </w:r>
      <w:r w:rsidRPr="002D1706">
        <w:rPr>
          <w:rFonts w:asciiTheme="majorHAnsi" w:hAnsiTheme="majorHAnsi"/>
          <w:spacing w:val="-5"/>
        </w:rPr>
        <w:t xml:space="preserve"> </w:t>
      </w:r>
      <w:r w:rsidRPr="002D1706">
        <w:rPr>
          <w:rFonts w:asciiTheme="majorHAnsi" w:hAnsiTheme="majorHAnsi"/>
        </w:rPr>
        <w:t>semplice;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1"/>
        </w:tabs>
        <w:spacing w:before="58"/>
        <w:ind w:right="229"/>
        <w:jc w:val="both"/>
        <w:rPr>
          <w:rFonts w:asciiTheme="majorHAnsi" w:hAnsiTheme="majorHAnsi"/>
        </w:rPr>
      </w:pPr>
      <w:r w:rsidRPr="002D1706">
        <w:rPr>
          <w:rFonts w:asciiTheme="majorHAnsi" w:hAnsiTheme="majorHAnsi"/>
        </w:rPr>
        <w:t>I membri del consiglio di amministrazione cui sia stata conferita la legale rappresentanza, ivi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compresi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institori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procuratori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generali,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membri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degli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organi con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poteri 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direzione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vigilanza o i soggetti muniti di poteri di rappresentanza, di direzione o di controllo, del direttore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 xml:space="preserve">tecnico o il socio unico persona fisica, </w:t>
      </w:r>
      <w:proofErr w:type="gramStart"/>
      <w:r w:rsidRPr="002D1706">
        <w:rPr>
          <w:rFonts w:asciiTheme="majorHAnsi" w:hAnsiTheme="majorHAnsi"/>
        </w:rPr>
        <w:t>ovvero</w:t>
      </w:r>
      <w:proofErr w:type="gramEnd"/>
      <w:r w:rsidRPr="002D1706">
        <w:rPr>
          <w:rFonts w:asciiTheme="majorHAnsi" w:hAnsiTheme="majorHAnsi"/>
        </w:rPr>
        <w:t xml:space="preserve"> il socio di maggioranza in caso di società con un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numero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soci pari 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inferiore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quattro,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si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tratta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 altro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tipo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società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o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consorzio;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1"/>
        </w:tabs>
        <w:spacing w:before="62"/>
        <w:ind w:hanging="426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i</w:t>
      </w:r>
      <w:proofErr w:type="gramEnd"/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soggetti</w:t>
      </w:r>
      <w:r w:rsidRPr="002D1706">
        <w:rPr>
          <w:rFonts w:asciiTheme="majorHAnsi" w:hAnsiTheme="majorHAnsi"/>
          <w:spacing w:val="-4"/>
        </w:rPr>
        <w:t xml:space="preserve"> </w:t>
      </w:r>
      <w:r w:rsidRPr="002D1706">
        <w:rPr>
          <w:rFonts w:asciiTheme="majorHAnsi" w:hAnsiTheme="majorHAnsi"/>
        </w:rPr>
        <w:t>cessati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dalla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carica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nell’anno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antecedente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la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data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pubblicazione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del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bando</w:t>
      </w:r>
      <w:r w:rsidRPr="002D1706">
        <w:rPr>
          <w:rFonts w:asciiTheme="majorHAnsi" w:hAnsiTheme="majorHAnsi"/>
          <w:spacing w:val="-6"/>
        </w:rPr>
        <w:t xml:space="preserve"> </w:t>
      </w:r>
      <w:r w:rsidRPr="002D1706">
        <w:rPr>
          <w:rFonts w:asciiTheme="majorHAnsi" w:hAnsiTheme="majorHAnsi"/>
        </w:rPr>
        <w:t>di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gara;</w:t>
      </w:r>
    </w:p>
    <w:p w:rsidR="002D3B40" w:rsidRPr="002D1706" w:rsidRDefault="00FF0C81" w:rsidP="004C431C">
      <w:pPr>
        <w:pStyle w:val="Paragrafoelenco"/>
        <w:numPr>
          <w:ilvl w:val="1"/>
          <w:numId w:val="1"/>
        </w:numPr>
        <w:tabs>
          <w:tab w:val="left" w:pos="921"/>
        </w:tabs>
        <w:spacing w:before="61"/>
        <w:ind w:right="233"/>
        <w:jc w:val="both"/>
        <w:rPr>
          <w:rFonts w:asciiTheme="majorHAnsi" w:hAnsiTheme="majorHAnsi"/>
        </w:rPr>
      </w:pPr>
      <w:proofErr w:type="gramStart"/>
      <w:r w:rsidRPr="002D1706">
        <w:rPr>
          <w:rFonts w:asciiTheme="majorHAnsi" w:hAnsiTheme="majorHAnsi"/>
        </w:rPr>
        <w:t>gli</w:t>
      </w:r>
      <w:proofErr w:type="gramEnd"/>
      <w:r w:rsidRPr="002D1706">
        <w:rPr>
          <w:rFonts w:asciiTheme="majorHAnsi" w:hAnsiTheme="majorHAnsi"/>
        </w:rPr>
        <w:t xml:space="preserve"> altri soggetti previsti dal Comunicato del presidente dell’ANAC del 08 novembre 2017 ivi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compresi i soggetti sottoposti alle verifiche antimafia ai sensi dell’art. 85 del Codice Antimafia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(cui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implicitamente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si</w:t>
      </w:r>
      <w:r w:rsidRPr="002D1706">
        <w:rPr>
          <w:rFonts w:asciiTheme="majorHAnsi" w:hAnsiTheme="majorHAnsi"/>
          <w:spacing w:val="-3"/>
        </w:rPr>
        <w:t xml:space="preserve"> </w:t>
      </w:r>
      <w:r w:rsidRPr="002D1706">
        <w:rPr>
          <w:rFonts w:asciiTheme="majorHAnsi" w:hAnsiTheme="majorHAnsi"/>
        </w:rPr>
        <w:t>riferisce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l’art.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80</w:t>
      </w:r>
      <w:r w:rsidRPr="002D1706">
        <w:rPr>
          <w:rFonts w:asciiTheme="majorHAnsi" w:hAnsiTheme="majorHAnsi"/>
          <w:spacing w:val="-2"/>
        </w:rPr>
        <w:t xml:space="preserve"> </w:t>
      </w:r>
      <w:r w:rsidRPr="002D1706">
        <w:rPr>
          <w:rFonts w:asciiTheme="majorHAnsi" w:hAnsiTheme="majorHAnsi"/>
        </w:rPr>
        <w:t>comma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2</w:t>
      </w:r>
      <w:r w:rsidRPr="002D1706">
        <w:rPr>
          <w:rFonts w:asciiTheme="majorHAnsi" w:hAnsiTheme="majorHAnsi"/>
          <w:spacing w:val="1"/>
        </w:rPr>
        <w:t xml:space="preserve"> </w:t>
      </w:r>
      <w:r w:rsidRPr="002D1706">
        <w:rPr>
          <w:rFonts w:asciiTheme="majorHAnsi" w:hAnsiTheme="majorHAnsi"/>
        </w:rPr>
        <w:t>D.lgs.</w:t>
      </w:r>
      <w:r w:rsidRPr="002D1706">
        <w:rPr>
          <w:rFonts w:asciiTheme="majorHAnsi" w:hAnsiTheme="majorHAnsi"/>
          <w:spacing w:val="-1"/>
        </w:rPr>
        <w:t xml:space="preserve"> </w:t>
      </w:r>
      <w:r w:rsidRPr="002D1706">
        <w:rPr>
          <w:rFonts w:asciiTheme="majorHAnsi" w:hAnsiTheme="majorHAnsi"/>
        </w:rPr>
        <w:t>50/2016)</w:t>
      </w:r>
    </w:p>
    <w:sectPr w:rsidR="002D3B40" w:rsidRPr="002D1706" w:rsidSect="002D3B40">
      <w:pgSz w:w="11910" w:h="16840"/>
      <w:pgMar w:top="800" w:right="900" w:bottom="1200" w:left="920" w:header="0" w:footer="10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B96" w:rsidRDefault="005A7B96" w:rsidP="002D3B40">
      <w:r>
        <w:separator/>
      </w:r>
    </w:p>
  </w:endnote>
  <w:endnote w:type="continuationSeparator" w:id="1">
    <w:p w:rsidR="005A7B96" w:rsidRDefault="005A7B96" w:rsidP="002D3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altName w:val="Courier New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B96" w:rsidRDefault="003F5111">
    <w:pPr>
      <w:pStyle w:val="Corpodeltesto"/>
      <w:spacing w:line="14" w:lineRule="auto"/>
      <w:rPr>
        <w:sz w:val="20"/>
      </w:rPr>
    </w:pPr>
    <w:r w:rsidRPr="003F511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.4pt;margin-top:780.8pt;width:17.3pt;height:13.05pt;z-index:-251658752;mso-position-horizontal-relative:page;mso-position-vertical-relative:page" filled="f" stroked="f">
          <v:textbox inset="0,0,0,0">
            <w:txbxContent>
              <w:p w:rsidR="005A7B96" w:rsidRDefault="003F5111">
                <w:pPr>
                  <w:pStyle w:val="Corpodeltesto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A7B9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95783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B96" w:rsidRDefault="005A7B96" w:rsidP="002D3B40">
      <w:r>
        <w:separator/>
      </w:r>
    </w:p>
  </w:footnote>
  <w:footnote w:type="continuationSeparator" w:id="1">
    <w:p w:rsidR="005A7B96" w:rsidRDefault="005A7B96" w:rsidP="002D3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ADF"/>
    <w:multiLevelType w:val="hybridMultilevel"/>
    <w:tmpl w:val="0CC2AD68"/>
    <w:lvl w:ilvl="0" w:tplc="DFAC5902">
      <w:numFmt w:val="bullet"/>
      <w:lvlText w:val="-"/>
      <w:lvlJc w:val="left"/>
      <w:pPr>
        <w:ind w:left="1653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1" w:tplc="F38E245A">
      <w:numFmt w:val="bullet"/>
      <w:lvlText w:val=""/>
      <w:lvlJc w:val="left"/>
      <w:pPr>
        <w:ind w:left="237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E5BE3E74">
      <w:numFmt w:val="bullet"/>
      <w:lvlText w:val="•"/>
      <w:lvlJc w:val="left"/>
      <w:pPr>
        <w:ind w:left="3236" w:hanging="360"/>
      </w:pPr>
      <w:rPr>
        <w:rFonts w:hint="default"/>
        <w:lang w:val="it-IT" w:eastAsia="en-US" w:bidi="ar-SA"/>
      </w:rPr>
    </w:lvl>
    <w:lvl w:ilvl="3" w:tplc="5D68ED1A">
      <w:numFmt w:val="bullet"/>
      <w:lvlText w:val="•"/>
      <w:lvlJc w:val="left"/>
      <w:pPr>
        <w:ind w:left="4092" w:hanging="360"/>
      </w:pPr>
      <w:rPr>
        <w:rFonts w:hint="default"/>
        <w:lang w:val="it-IT" w:eastAsia="en-US" w:bidi="ar-SA"/>
      </w:rPr>
    </w:lvl>
    <w:lvl w:ilvl="4" w:tplc="A440C3FE">
      <w:numFmt w:val="bullet"/>
      <w:lvlText w:val="•"/>
      <w:lvlJc w:val="left"/>
      <w:pPr>
        <w:ind w:left="4948" w:hanging="360"/>
      </w:pPr>
      <w:rPr>
        <w:rFonts w:hint="default"/>
        <w:lang w:val="it-IT" w:eastAsia="en-US" w:bidi="ar-SA"/>
      </w:rPr>
    </w:lvl>
    <w:lvl w:ilvl="5" w:tplc="85F2F88C">
      <w:numFmt w:val="bullet"/>
      <w:lvlText w:val="•"/>
      <w:lvlJc w:val="left"/>
      <w:pPr>
        <w:ind w:left="5805" w:hanging="360"/>
      </w:pPr>
      <w:rPr>
        <w:rFonts w:hint="default"/>
        <w:lang w:val="it-IT" w:eastAsia="en-US" w:bidi="ar-SA"/>
      </w:rPr>
    </w:lvl>
    <w:lvl w:ilvl="6" w:tplc="BD46C796">
      <w:numFmt w:val="bullet"/>
      <w:lvlText w:val="•"/>
      <w:lvlJc w:val="left"/>
      <w:pPr>
        <w:ind w:left="6661" w:hanging="360"/>
      </w:pPr>
      <w:rPr>
        <w:rFonts w:hint="default"/>
        <w:lang w:val="it-IT" w:eastAsia="en-US" w:bidi="ar-SA"/>
      </w:rPr>
    </w:lvl>
    <w:lvl w:ilvl="7" w:tplc="7EEA7448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5704A250">
      <w:numFmt w:val="bullet"/>
      <w:lvlText w:val="•"/>
      <w:lvlJc w:val="left"/>
      <w:pPr>
        <w:ind w:left="8373" w:hanging="360"/>
      </w:pPr>
      <w:rPr>
        <w:rFonts w:hint="default"/>
        <w:lang w:val="it-IT" w:eastAsia="en-US" w:bidi="ar-SA"/>
      </w:rPr>
    </w:lvl>
  </w:abstractNum>
  <w:abstractNum w:abstractNumId="1">
    <w:nsid w:val="07F026CD"/>
    <w:multiLevelType w:val="hybridMultilevel"/>
    <w:tmpl w:val="64243C6A"/>
    <w:lvl w:ilvl="0" w:tplc="35DEF2FE">
      <w:numFmt w:val="bullet"/>
      <w:lvlText w:val=""/>
      <w:lvlJc w:val="left"/>
      <w:pPr>
        <w:ind w:left="165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A6BAC85C">
      <w:numFmt w:val="bullet"/>
      <w:lvlText w:val="•"/>
      <w:lvlJc w:val="left"/>
      <w:pPr>
        <w:ind w:left="2502" w:hanging="360"/>
      </w:pPr>
      <w:rPr>
        <w:rFonts w:hint="default"/>
        <w:lang w:val="it-IT" w:eastAsia="en-US" w:bidi="ar-SA"/>
      </w:rPr>
    </w:lvl>
    <w:lvl w:ilvl="2" w:tplc="070A5A8C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3" w:tplc="3A4ABBCA">
      <w:numFmt w:val="bullet"/>
      <w:lvlText w:val="•"/>
      <w:lvlJc w:val="left"/>
      <w:pPr>
        <w:ind w:left="4187" w:hanging="360"/>
      </w:pPr>
      <w:rPr>
        <w:rFonts w:hint="default"/>
        <w:lang w:val="it-IT" w:eastAsia="en-US" w:bidi="ar-SA"/>
      </w:rPr>
    </w:lvl>
    <w:lvl w:ilvl="4" w:tplc="C86A2C20">
      <w:numFmt w:val="bullet"/>
      <w:lvlText w:val="•"/>
      <w:lvlJc w:val="left"/>
      <w:pPr>
        <w:ind w:left="5030" w:hanging="360"/>
      </w:pPr>
      <w:rPr>
        <w:rFonts w:hint="default"/>
        <w:lang w:val="it-IT" w:eastAsia="en-US" w:bidi="ar-SA"/>
      </w:rPr>
    </w:lvl>
    <w:lvl w:ilvl="5" w:tplc="0B58AACC">
      <w:numFmt w:val="bullet"/>
      <w:lvlText w:val="•"/>
      <w:lvlJc w:val="left"/>
      <w:pPr>
        <w:ind w:left="5873" w:hanging="360"/>
      </w:pPr>
      <w:rPr>
        <w:rFonts w:hint="default"/>
        <w:lang w:val="it-IT" w:eastAsia="en-US" w:bidi="ar-SA"/>
      </w:rPr>
    </w:lvl>
    <w:lvl w:ilvl="6" w:tplc="D7A67394">
      <w:numFmt w:val="bullet"/>
      <w:lvlText w:val="•"/>
      <w:lvlJc w:val="left"/>
      <w:pPr>
        <w:ind w:left="6715" w:hanging="360"/>
      </w:pPr>
      <w:rPr>
        <w:rFonts w:hint="default"/>
        <w:lang w:val="it-IT" w:eastAsia="en-US" w:bidi="ar-SA"/>
      </w:rPr>
    </w:lvl>
    <w:lvl w:ilvl="7" w:tplc="85AC7EB0">
      <w:numFmt w:val="bullet"/>
      <w:lvlText w:val="•"/>
      <w:lvlJc w:val="left"/>
      <w:pPr>
        <w:ind w:left="7558" w:hanging="360"/>
      </w:pPr>
      <w:rPr>
        <w:rFonts w:hint="default"/>
        <w:lang w:val="it-IT" w:eastAsia="en-US" w:bidi="ar-SA"/>
      </w:rPr>
    </w:lvl>
    <w:lvl w:ilvl="8" w:tplc="A9E09486">
      <w:numFmt w:val="bullet"/>
      <w:lvlText w:val="•"/>
      <w:lvlJc w:val="left"/>
      <w:pPr>
        <w:ind w:left="8401" w:hanging="360"/>
      </w:pPr>
      <w:rPr>
        <w:rFonts w:hint="default"/>
        <w:lang w:val="it-IT" w:eastAsia="en-US" w:bidi="ar-SA"/>
      </w:rPr>
    </w:lvl>
  </w:abstractNum>
  <w:abstractNum w:abstractNumId="2">
    <w:nsid w:val="107E6FE3"/>
    <w:multiLevelType w:val="hybridMultilevel"/>
    <w:tmpl w:val="3FAAA91C"/>
    <w:lvl w:ilvl="0" w:tplc="042C7B18">
      <w:numFmt w:val="bullet"/>
      <w:lvlText w:val=""/>
      <w:lvlJc w:val="left"/>
      <w:pPr>
        <w:ind w:left="1772" w:hanging="502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E82A3370">
      <w:numFmt w:val="bullet"/>
      <w:lvlText w:val="•"/>
      <w:lvlJc w:val="left"/>
      <w:pPr>
        <w:ind w:left="2610" w:hanging="502"/>
      </w:pPr>
      <w:rPr>
        <w:rFonts w:hint="default"/>
        <w:lang w:val="it-IT" w:eastAsia="en-US" w:bidi="ar-SA"/>
      </w:rPr>
    </w:lvl>
    <w:lvl w:ilvl="2" w:tplc="A7C845E0">
      <w:numFmt w:val="bullet"/>
      <w:lvlText w:val="•"/>
      <w:lvlJc w:val="left"/>
      <w:pPr>
        <w:ind w:left="3441" w:hanging="502"/>
      </w:pPr>
      <w:rPr>
        <w:rFonts w:hint="default"/>
        <w:lang w:val="it-IT" w:eastAsia="en-US" w:bidi="ar-SA"/>
      </w:rPr>
    </w:lvl>
    <w:lvl w:ilvl="3" w:tplc="F53EF7E0">
      <w:numFmt w:val="bullet"/>
      <w:lvlText w:val="•"/>
      <w:lvlJc w:val="left"/>
      <w:pPr>
        <w:ind w:left="4271" w:hanging="502"/>
      </w:pPr>
      <w:rPr>
        <w:rFonts w:hint="default"/>
        <w:lang w:val="it-IT" w:eastAsia="en-US" w:bidi="ar-SA"/>
      </w:rPr>
    </w:lvl>
    <w:lvl w:ilvl="4" w:tplc="FC4A5262">
      <w:numFmt w:val="bullet"/>
      <w:lvlText w:val="•"/>
      <w:lvlJc w:val="left"/>
      <w:pPr>
        <w:ind w:left="5102" w:hanging="502"/>
      </w:pPr>
      <w:rPr>
        <w:rFonts w:hint="default"/>
        <w:lang w:val="it-IT" w:eastAsia="en-US" w:bidi="ar-SA"/>
      </w:rPr>
    </w:lvl>
    <w:lvl w:ilvl="5" w:tplc="E294DC06">
      <w:numFmt w:val="bullet"/>
      <w:lvlText w:val="•"/>
      <w:lvlJc w:val="left"/>
      <w:pPr>
        <w:ind w:left="5933" w:hanging="502"/>
      </w:pPr>
      <w:rPr>
        <w:rFonts w:hint="default"/>
        <w:lang w:val="it-IT" w:eastAsia="en-US" w:bidi="ar-SA"/>
      </w:rPr>
    </w:lvl>
    <w:lvl w:ilvl="6" w:tplc="6D06F0DA">
      <w:numFmt w:val="bullet"/>
      <w:lvlText w:val="•"/>
      <w:lvlJc w:val="left"/>
      <w:pPr>
        <w:ind w:left="6763" w:hanging="502"/>
      </w:pPr>
      <w:rPr>
        <w:rFonts w:hint="default"/>
        <w:lang w:val="it-IT" w:eastAsia="en-US" w:bidi="ar-SA"/>
      </w:rPr>
    </w:lvl>
    <w:lvl w:ilvl="7" w:tplc="893C2EA2">
      <w:numFmt w:val="bullet"/>
      <w:lvlText w:val="•"/>
      <w:lvlJc w:val="left"/>
      <w:pPr>
        <w:ind w:left="7594" w:hanging="502"/>
      </w:pPr>
      <w:rPr>
        <w:rFonts w:hint="default"/>
        <w:lang w:val="it-IT" w:eastAsia="en-US" w:bidi="ar-SA"/>
      </w:rPr>
    </w:lvl>
    <w:lvl w:ilvl="8" w:tplc="8376E7D2">
      <w:numFmt w:val="bullet"/>
      <w:lvlText w:val="•"/>
      <w:lvlJc w:val="left"/>
      <w:pPr>
        <w:ind w:left="8425" w:hanging="502"/>
      </w:pPr>
      <w:rPr>
        <w:rFonts w:hint="default"/>
        <w:lang w:val="it-IT" w:eastAsia="en-US" w:bidi="ar-SA"/>
      </w:rPr>
    </w:lvl>
  </w:abstractNum>
  <w:abstractNum w:abstractNumId="3">
    <w:nsid w:val="21823052"/>
    <w:multiLevelType w:val="hybridMultilevel"/>
    <w:tmpl w:val="D3FADB06"/>
    <w:lvl w:ilvl="0" w:tplc="FAAC59D0">
      <w:numFmt w:val="bullet"/>
      <w:lvlText w:val=""/>
      <w:lvlJc w:val="left"/>
      <w:pPr>
        <w:ind w:left="129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E9CE4032">
      <w:numFmt w:val="bullet"/>
      <w:lvlText w:val="•"/>
      <w:lvlJc w:val="left"/>
      <w:pPr>
        <w:ind w:left="2178" w:hanging="360"/>
      </w:pPr>
      <w:rPr>
        <w:rFonts w:hint="default"/>
        <w:lang w:val="it-IT" w:eastAsia="en-US" w:bidi="ar-SA"/>
      </w:rPr>
    </w:lvl>
    <w:lvl w:ilvl="2" w:tplc="3F3C6920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3" w:tplc="55AE56E0">
      <w:numFmt w:val="bullet"/>
      <w:lvlText w:val="•"/>
      <w:lvlJc w:val="left"/>
      <w:pPr>
        <w:ind w:left="3935" w:hanging="360"/>
      </w:pPr>
      <w:rPr>
        <w:rFonts w:hint="default"/>
        <w:lang w:val="it-IT" w:eastAsia="en-US" w:bidi="ar-SA"/>
      </w:rPr>
    </w:lvl>
    <w:lvl w:ilvl="4" w:tplc="35B23CC2">
      <w:numFmt w:val="bullet"/>
      <w:lvlText w:val="•"/>
      <w:lvlJc w:val="left"/>
      <w:pPr>
        <w:ind w:left="4814" w:hanging="360"/>
      </w:pPr>
      <w:rPr>
        <w:rFonts w:hint="default"/>
        <w:lang w:val="it-IT" w:eastAsia="en-US" w:bidi="ar-SA"/>
      </w:rPr>
    </w:lvl>
    <w:lvl w:ilvl="5" w:tplc="71369008">
      <w:numFmt w:val="bullet"/>
      <w:lvlText w:val="•"/>
      <w:lvlJc w:val="left"/>
      <w:pPr>
        <w:ind w:left="5693" w:hanging="360"/>
      </w:pPr>
      <w:rPr>
        <w:rFonts w:hint="default"/>
        <w:lang w:val="it-IT" w:eastAsia="en-US" w:bidi="ar-SA"/>
      </w:rPr>
    </w:lvl>
    <w:lvl w:ilvl="6" w:tplc="0890FF98">
      <w:numFmt w:val="bullet"/>
      <w:lvlText w:val="•"/>
      <w:lvlJc w:val="left"/>
      <w:pPr>
        <w:ind w:left="6571" w:hanging="360"/>
      </w:pPr>
      <w:rPr>
        <w:rFonts w:hint="default"/>
        <w:lang w:val="it-IT" w:eastAsia="en-US" w:bidi="ar-SA"/>
      </w:rPr>
    </w:lvl>
    <w:lvl w:ilvl="7" w:tplc="187A7D8A">
      <w:numFmt w:val="bullet"/>
      <w:lvlText w:val="•"/>
      <w:lvlJc w:val="left"/>
      <w:pPr>
        <w:ind w:left="7450" w:hanging="360"/>
      </w:pPr>
      <w:rPr>
        <w:rFonts w:hint="default"/>
        <w:lang w:val="it-IT" w:eastAsia="en-US" w:bidi="ar-SA"/>
      </w:rPr>
    </w:lvl>
    <w:lvl w:ilvl="8" w:tplc="BCE06918">
      <w:numFmt w:val="bullet"/>
      <w:lvlText w:val="•"/>
      <w:lvlJc w:val="left"/>
      <w:pPr>
        <w:ind w:left="8329" w:hanging="360"/>
      </w:pPr>
      <w:rPr>
        <w:rFonts w:hint="default"/>
        <w:lang w:val="it-IT" w:eastAsia="en-US" w:bidi="ar-SA"/>
      </w:rPr>
    </w:lvl>
  </w:abstractNum>
  <w:abstractNum w:abstractNumId="4">
    <w:nsid w:val="28476EBF"/>
    <w:multiLevelType w:val="hybridMultilevel"/>
    <w:tmpl w:val="72FA6EA6"/>
    <w:lvl w:ilvl="0" w:tplc="2ECA759A">
      <w:start w:val="14"/>
      <w:numFmt w:val="upperLetter"/>
      <w:lvlText w:val="%1"/>
      <w:lvlJc w:val="left"/>
      <w:pPr>
        <w:ind w:left="637" w:hanging="425"/>
        <w:jc w:val="left"/>
      </w:pPr>
      <w:rPr>
        <w:rFonts w:hint="default"/>
        <w:lang w:val="it-IT" w:eastAsia="en-US" w:bidi="ar-SA"/>
      </w:rPr>
    </w:lvl>
    <w:lvl w:ilvl="1" w:tplc="0C44D192">
      <w:numFmt w:val="bullet"/>
      <w:lvlText w:val=""/>
      <w:lvlJc w:val="left"/>
      <w:pPr>
        <w:ind w:left="920" w:hanging="425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679E9ABE">
      <w:numFmt w:val="bullet"/>
      <w:lvlText w:val="•"/>
      <w:lvlJc w:val="left"/>
      <w:pPr>
        <w:ind w:left="1938" w:hanging="425"/>
      </w:pPr>
      <w:rPr>
        <w:rFonts w:hint="default"/>
        <w:lang w:val="it-IT" w:eastAsia="en-US" w:bidi="ar-SA"/>
      </w:rPr>
    </w:lvl>
    <w:lvl w:ilvl="3" w:tplc="FB36D0F2">
      <w:numFmt w:val="bullet"/>
      <w:lvlText w:val="•"/>
      <w:lvlJc w:val="left"/>
      <w:pPr>
        <w:ind w:left="2956" w:hanging="425"/>
      </w:pPr>
      <w:rPr>
        <w:rFonts w:hint="default"/>
        <w:lang w:val="it-IT" w:eastAsia="en-US" w:bidi="ar-SA"/>
      </w:rPr>
    </w:lvl>
    <w:lvl w:ilvl="4" w:tplc="74BCAD48">
      <w:numFmt w:val="bullet"/>
      <w:lvlText w:val="•"/>
      <w:lvlJc w:val="left"/>
      <w:pPr>
        <w:ind w:left="3975" w:hanging="425"/>
      </w:pPr>
      <w:rPr>
        <w:rFonts w:hint="default"/>
        <w:lang w:val="it-IT" w:eastAsia="en-US" w:bidi="ar-SA"/>
      </w:rPr>
    </w:lvl>
    <w:lvl w:ilvl="5" w:tplc="440E1AB8">
      <w:numFmt w:val="bullet"/>
      <w:lvlText w:val="•"/>
      <w:lvlJc w:val="left"/>
      <w:pPr>
        <w:ind w:left="4993" w:hanging="425"/>
      </w:pPr>
      <w:rPr>
        <w:rFonts w:hint="default"/>
        <w:lang w:val="it-IT" w:eastAsia="en-US" w:bidi="ar-SA"/>
      </w:rPr>
    </w:lvl>
    <w:lvl w:ilvl="6" w:tplc="4C664CD0">
      <w:numFmt w:val="bullet"/>
      <w:lvlText w:val="•"/>
      <w:lvlJc w:val="left"/>
      <w:pPr>
        <w:ind w:left="6012" w:hanging="425"/>
      </w:pPr>
      <w:rPr>
        <w:rFonts w:hint="default"/>
        <w:lang w:val="it-IT" w:eastAsia="en-US" w:bidi="ar-SA"/>
      </w:rPr>
    </w:lvl>
    <w:lvl w:ilvl="7" w:tplc="4094CE8A">
      <w:numFmt w:val="bullet"/>
      <w:lvlText w:val="•"/>
      <w:lvlJc w:val="left"/>
      <w:pPr>
        <w:ind w:left="7030" w:hanging="425"/>
      </w:pPr>
      <w:rPr>
        <w:rFonts w:hint="default"/>
        <w:lang w:val="it-IT" w:eastAsia="en-US" w:bidi="ar-SA"/>
      </w:rPr>
    </w:lvl>
    <w:lvl w:ilvl="8" w:tplc="2D8A50FE">
      <w:numFmt w:val="bullet"/>
      <w:lvlText w:val="•"/>
      <w:lvlJc w:val="left"/>
      <w:pPr>
        <w:ind w:left="8049" w:hanging="425"/>
      </w:pPr>
      <w:rPr>
        <w:rFonts w:hint="default"/>
        <w:lang w:val="it-IT" w:eastAsia="en-US" w:bidi="ar-SA"/>
      </w:rPr>
    </w:lvl>
  </w:abstractNum>
  <w:abstractNum w:abstractNumId="5">
    <w:nsid w:val="2AB64BC7"/>
    <w:multiLevelType w:val="hybridMultilevel"/>
    <w:tmpl w:val="B336BE84"/>
    <w:lvl w:ilvl="0" w:tplc="50C861EA">
      <w:start w:val="1"/>
      <w:numFmt w:val="decimal"/>
      <w:lvlText w:val="%1."/>
      <w:lvlJc w:val="left"/>
      <w:pPr>
        <w:ind w:left="932" w:hanging="360"/>
        <w:jc w:val="right"/>
      </w:pPr>
      <w:rPr>
        <w:rFonts w:hint="default"/>
        <w:spacing w:val="-1"/>
        <w:w w:val="100"/>
        <w:lang w:val="it-IT" w:eastAsia="en-US" w:bidi="ar-SA"/>
      </w:rPr>
    </w:lvl>
    <w:lvl w:ilvl="1" w:tplc="A664FC24">
      <w:start w:val="1"/>
      <w:numFmt w:val="lowerLetter"/>
      <w:lvlText w:val="%2."/>
      <w:lvlJc w:val="left"/>
      <w:pPr>
        <w:ind w:left="1652" w:hanging="360"/>
        <w:jc w:val="left"/>
      </w:pPr>
      <w:rPr>
        <w:rFonts w:ascii="Candara" w:eastAsia="Candara" w:hAnsi="Candara" w:cs="Candara" w:hint="default"/>
        <w:spacing w:val="-1"/>
        <w:w w:val="100"/>
        <w:sz w:val="22"/>
        <w:szCs w:val="22"/>
        <w:lang w:val="it-IT" w:eastAsia="en-US" w:bidi="ar-SA"/>
      </w:rPr>
    </w:lvl>
    <w:lvl w:ilvl="2" w:tplc="9D1E2390">
      <w:numFmt w:val="bullet"/>
      <w:lvlText w:val="•"/>
      <w:lvlJc w:val="left"/>
      <w:pPr>
        <w:ind w:left="2596" w:hanging="360"/>
      </w:pPr>
      <w:rPr>
        <w:rFonts w:hint="default"/>
        <w:lang w:val="it-IT" w:eastAsia="en-US" w:bidi="ar-SA"/>
      </w:rPr>
    </w:lvl>
    <w:lvl w:ilvl="3" w:tplc="C0F632EA">
      <w:numFmt w:val="bullet"/>
      <w:lvlText w:val="•"/>
      <w:lvlJc w:val="left"/>
      <w:pPr>
        <w:ind w:left="3532" w:hanging="360"/>
      </w:pPr>
      <w:rPr>
        <w:rFonts w:hint="default"/>
        <w:lang w:val="it-IT" w:eastAsia="en-US" w:bidi="ar-SA"/>
      </w:rPr>
    </w:lvl>
    <w:lvl w:ilvl="4" w:tplc="B1EA0110">
      <w:numFmt w:val="bullet"/>
      <w:lvlText w:val="•"/>
      <w:lvlJc w:val="left"/>
      <w:pPr>
        <w:ind w:left="4468" w:hanging="360"/>
      </w:pPr>
      <w:rPr>
        <w:rFonts w:hint="default"/>
        <w:lang w:val="it-IT" w:eastAsia="en-US" w:bidi="ar-SA"/>
      </w:rPr>
    </w:lvl>
    <w:lvl w:ilvl="5" w:tplc="180AA20C">
      <w:numFmt w:val="bullet"/>
      <w:lvlText w:val="•"/>
      <w:lvlJc w:val="left"/>
      <w:pPr>
        <w:ind w:left="5405" w:hanging="360"/>
      </w:pPr>
      <w:rPr>
        <w:rFonts w:hint="default"/>
        <w:lang w:val="it-IT" w:eastAsia="en-US" w:bidi="ar-SA"/>
      </w:rPr>
    </w:lvl>
    <w:lvl w:ilvl="6" w:tplc="3830EC00">
      <w:numFmt w:val="bullet"/>
      <w:lvlText w:val="•"/>
      <w:lvlJc w:val="left"/>
      <w:pPr>
        <w:ind w:left="6341" w:hanging="360"/>
      </w:pPr>
      <w:rPr>
        <w:rFonts w:hint="default"/>
        <w:lang w:val="it-IT" w:eastAsia="en-US" w:bidi="ar-SA"/>
      </w:rPr>
    </w:lvl>
    <w:lvl w:ilvl="7" w:tplc="83028086">
      <w:numFmt w:val="bullet"/>
      <w:lvlText w:val="•"/>
      <w:lvlJc w:val="left"/>
      <w:pPr>
        <w:ind w:left="7277" w:hanging="360"/>
      </w:pPr>
      <w:rPr>
        <w:rFonts w:hint="default"/>
        <w:lang w:val="it-IT" w:eastAsia="en-US" w:bidi="ar-SA"/>
      </w:rPr>
    </w:lvl>
    <w:lvl w:ilvl="8" w:tplc="2DE28DCE">
      <w:numFmt w:val="bullet"/>
      <w:lvlText w:val="•"/>
      <w:lvlJc w:val="left"/>
      <w:pPr>
        <w:ind w:left="8213" w:hanging="360"/>
      </w:pPr>
      <w:rPr>
        <w:rFonts w:hint="default"/>
        <w:lang w:val="it-IT" w:eastAsia="en-US" w:bidi="ar-SA"/>
      </w:rPr>
    </w:lvl>
  </w:abstractNum>
  <w:abstractNum w:abstractNumId="6">
    <w:nsid w:val="459B7D53"/>
    <w:multiLevelType w:val="hybridMultilevel"/>
    <w:tmpl w:val="4F20DEF6"/>
    <w:lvl w:ilvl="0" w:tplc="39A84A04">
      <w:numFmt w:val="bullet"/>
      <w:lvlText w:val="□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C21267"/>
    <w:multiLevelType w:val="hybridMultilevel"/>
    <w:tmpl w:val="7D606804"/>
    <w:lvl w:ilvl="0" w:tplc="E5080EA0">
      <w:start w:val="36"/>
      <w:numFmt w:val="decimal"/>
      <w:lvlText w:val="%1."/>
      <w:lvlJc w:val="left"/>
      <w:pPr>
        <w:ind w:left="640" w:hanging="433"/>
        <w:jc w:val="left"/>
      </w:pPr>
      <w:rPr>
        <w:rFonts w:ascii="Candara" w:eastAsia="Candara" w:hAnsi="Candara" w:cs="Candara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5CC68B54">
      <w:numFmt w:val="bullet"/>
      <w:lvlText w:val="•"/>
      <w:lvlJc w:val="left"/>
      <w:pPr>
        <w:ind w:left="1584" w:hanging="433"/>
      </w:pPr>
      <w:rPr>
        <w:rFonts w:hint="default"/>
        <w:lang w:val="it-IT" w:eastAsia="en-US" w:bidi="ar-SA"/>
      </w:rPr>
    </w:lvl>
    <w:lvl w:ilvl="2" w:tplc="BF9077DA">
      <w:numFmt w:val="bullet"/>
      <w:lvlText w:val="•"/>
      <w:lvlJc w:val="left"/>
      <w:pPr>
        <w:ind w:left="2529" w:hanging="433"/>
      </w:pPr>
      <w:rPr>
        <w:rFonts w:hint="default"/>
        <w:lang w:val="it-IT" w:eastAsia="en-US" w:bidi="ar-SA"/>
      </w:rPr>
    </w:lvl>
    <w:lvl w:ilvl="3" w:tplc="515E06C8">
      <w:numFmt w:val="bullet"/>
      <w:lvlText w:val="•"/>
      <w:lvlJc w:val="left"/>
      <w:pPr>
        <w:ind w:left="3473" w:hanging="433"/>
      </w:pPr>
      <w:rPr>
        <w:rFonts w:hint="default"/>
        <w:lang w:val="it-IT" w:eastAsia="en-US" w:bidi="ar-SA"/>
      </w:rPr>
    </w:lvl>
    <w:lvl w:ilvl="4" w:tplc="6AC22272">
      <w:numFmt w:val="bullet"/>
      <w:lvlText w:val="•"/>
      <w:lvlJc w:val="left"/>
      <w:pPr>
        <w:ind w:left="4418" w:hanging="433"/>
      </w:pPr>
      <w:rPr>
        <w:rFonts w:hint="default"/>
        <w:lang w:val="it-IT" w:eastAsia="en-US" w:bidi="ar-SA"/>
      </w:rPr>
    </w:lvl>
    <w:lvl w:ilvl="5" w:tplc="C46601B2">
      <w:numFmt w:val="bullet"/>
      <w:lvlText w:val="•"/>
      <w:lvlJc w:val="left"/>
      <w:pPr>
        <w:ind w:left="5363" w:hanging="433"/>
      </w:pPr>
      <w:rPr>
        <w:rFonts w:hint="default"/>
        <w:lang w:val="it-IT" w:eastAsia="en-US" w:bidi="ar-SA"/>
      </w:rPr>
    </w:lvl>
    <w:lvl w:ilvl="6" w:tplc="6518A3A8">
      <w:numFmt w:val="bullet"/>
      <w:lvlText w:val="•"/>
      <w:lvlJc w:val="left"/>
      <w:pPr>
        <w:ind w:left="6307" w:hanging="433"/>
      </w:pPr>
      <w:rPr>
        <w:rFonts w:hint="default"/>
        <w:lang w:val="it-IT" w:eastAsia="en-US" w:bidi="ar-SA"/>
      </w:rPr>
    </w:lvl>
    <w:lvl w:ilvl="7" w:tplc="FA1A4C2A">
      <w:numFmt w:val="bullet"/>
      <w:lvlText w:val="•"/>
      <w:lvlJc w:val="left"/>
      <w:pPr>
        <w:ind w:left="7252" w:hanging="433"/>
      </w:pPr>
      <w:rPr>
        <w:rFonts w:hint="default"/>
        <w:lang w:val="it-IT" w:eastAsia="en-US" w:bidi="ar-SA"/>
      </w:rPr>
    </w:lvl>
    <w:lvl w:ilvl="8" w:tplc="50CC28EA">
      <w:numFmt w:val="bullet"/>
      <w:lvlText w:val="•"/>
      <w:lvlJc w:val="left"/>
      <w:pPr>
        <w:ind w:left="8197" w:hanging="433"/>
      </w:pPr>
      <w:rPr>
        <w:rFonts w:hint="default"/>
        <w:lang w:val="it-IT" w:eastAsia="en-US" w:bidi="ar-SA"/>
      </w:rPr>
    </w:lvl>
  </w:abstractNum>
  <w:abstractNum w:abstractNumId="8">
    <w:nsid w:val="60A61290"/>
    <w:multiLevelType w:val="hybridMultilevel"/>
    <w:tmpl w:val="A8F8E6D4"/>
    <w:lvl w:ilvl="0" w:tplc="004E21C8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B3C86BE">
      <w:numFmt w:val="bullet"/>
      <w:lvlText w:val="□"/>
      <w:lvlJc w:val="left"/>
      <w:pPr>
        <w:ind w:left="1424" w:hanging="219"/>
      </w:pPr>
      <w:rPr>
        <w:rFonts w:ascii="Calibri" w:eastAsia="Calibri" w:hAnsi="Calibri" w:cs="Calibri" w:hint="default"/>
        <w:w w:val="100"/>
        <w:sz w:val="28"/>
        <w:szCs w:val="28"/>
        <w:lang w:val="it-IT" w:eastAsia="en-US" w:bidi="ar-SA"/>
      </w:rPr>
    </w:lvl>
    <w:lvl w:ilvl="2" w:tplc="A1B8BD72">
      <w:numFmt w:val="bullet"/>
      <w:lvlText w:val="•"/>
      <w:lvlJc w:val="left"/>
      <w:pPr>
        <w:ind w:left="1440" w:hanging="219"/>
      </w:pPr>
      <w:rPr>
        <w:rFonts w:hint="default"/>
        <w:lang w:val="it-IT" w:eastAsia="en-US" w:bidi="ar-SA"/>
      </w:rPr>
    </w:lvl>
    <w:lvl w:ilvl="3" w:tplc="3C4CB628">
      <w:numFmt w:val="bullet"/>
      <w:lvlText w:val="•"/>
      <w:lvlJc w:val="left"/>
      <w:pPr>
        <w:ind w:left="2520" w:hanging="219"/>
      </w:pPr>
      <w:rPr>
        <w:rFonts w:hint="default"/>
        <w:lang w:val="it-IT" w:eastAsia="en-US" w:bidi="ar-SA"/>
      </w:rPr>
    </w:lvl>
    <w:lvl w:ilvl="4" w:tplc="BAD2A5AC">
      <w:numFmt w:val="bullet"/>
      <w:lvlText w:val="•"/>
      <w:lvlJc w:val="left"/>
      <w:pPr>
        <w:ind w:left="3601" w:hanging="219"/>
      </w:pPr>
      <w:rPr>
        <w:rFonts w:hint="default"/>
        <w:lang w:val="it-IT" w:eastAsia="en-US" w:bidi="ar-SA"/>
      </w:rPr>
    </w:lvl>
    <w:lvl w:ilvl="5" w:tplc="4A7AB46A">
      <w:numFmt w:val="bullet"/>
      <w:lvlText w:val="•"/>
      <w:lvlJc w:val="left"/>
      <w:pPr>
        <w:ind w:left="4682" w:hanging="219"/>
      </w:pPr>
      <w:rPr>
        <w:rFonts w:hint="default"/>
        <w:lang w:val="it-IT" w:eastAsia="en-US" w:bidi="ar-SA"/>
      </w:rPr>
    </w:lvl>
    <w:lvl w:ilvl="6" w:tplc="D3FC1B22">
      <w:numFmt w:val="bullet"/>
      <w:lvlText w:val="•"/>
      <w:lvlJc w:val="left"/>
      <w:pPr>
        <w:ind w:left="5763" w:hanging="219"/>
      </w:pPr>
      <w:rPr>
        <w:rFonts w:hint="default"/>
        <w:lang w:val="it-IT" w:eastAsia="en-US" w:bidi="ar-SA"/>
      </w:rPr>
    </w:lvl>
    <w:lvl w:ilvl="7" w:tplc="49A21BFE">
      <w:numFmt w:val="bullet"/>
      <w:lvlText w:val="•"/>
      <w:lvlJc w:val="left"/>
      <w:pPr>
        <w:ind w:left="6844" w:hanging="219"/>
      </w:pPr>
      <w:rPr>
        <w:rFonts w:hint="default"/>
        <w:lang w:val="it-IT" w:eastAsia="en-US" w:bidi="ar-SA"/>
      </w:rPr>
    </w:lvl>
    <w:lvl w:ilvl="8" w:tplc="3D8A3AA4">
      <w:numFmt w:val="bullet"/>
      <w:lvlText w:val="•"/>
      <w:lvlJc w:val="left"/>
      <w:pPr>
        <w:ind w:left="7924" w:hanging="219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D3B40"/>
    <w:rsid w:val="00016F90"/>
    <w:rsid w:val="00072AD9"/>
    <w:rsid w:val="000F261A"/>
    <w:rsid w:val="0016485E"/>
    <w:rsid w:val="001E2787"/>
    <w:rsid w:val="002855B6"/>
    <w:rsid w:val="002D1706"/>
    <w:rsid w:val="002D3B40"/>
    <w:rsid w:val="0035771E"/>
    <w:rsid w:val="00395783"/>
    <w:rsid w:val="003A7882"/>
    <w:rsid w:val="003F5111"/>
    <w:rsid w:val="004C431C"/>
    <w:rsid w:val="005A7B96"/>
    <w:rsid w:val="007B01C8"/>
    <w:rsid w:val="007C2CC7"/>
    <w:rsid w:val="00A35FB9"/>
    <w:rsid w:val="00AD54FC"/>
    <w:rsid w:val="00B8217C"/>
    <w:rsid w:val="00CF0AFB"/>
    <w:rsid w:val="00E164DF"/>
    <w:rsid w:val="00E94E2B"/>
    <w:rsid w:val="00E952C1"/>
    <w:rsid w:val="00ED0152"/>
    <w:rsid w:val="00FF0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D3B40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3B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D3B40"/>
  </w:style>
  <w:style w:type="paragraph" w:customStyle="1" w:styleId="Heading1">
    <w:name w:val="Heading 1"/>
    <w:basedOn w:val="Normale"/>
    <w:uiPriority w:val="1"/>
    <w:qFormat/>
    <w:rsid w:val="002D3B40"/>
    <w:pPr>
      <w:ind w:left="2754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2D3B40"/>
    <w:pPr>
      <w:ind w:left="932" w:hanging="361"/>
    </w:pPr>
  </w:style>
  <w:style w:type="paragraph" w:customStyle="1" w:styleId="TableParagraph">
    <w:name w:val="Table Paragraph"/>
    <w:basedOn w:val="Normale"/>
    <w:uiPriority w:val="1"/>
    <w:qFormat/>
    <w:rsid w:val="002D3B40"/>
  </w:style>
  <w:style w:type="paragraph" w:customStyle="1" w:styleId="Heading2">
    <w:name w:val="Heading 2"/>
    <w:basedOn w:val="Normale"/>
    <w:uiPriority w:val="1"/>
    <w:qFormat/>
    <w:rsid w:val="0035771E"/>
    <w:pPr>
      <w:ind w:left="212"/>
      <w:outlineLvl w:val="2"/>
    </w:pPr>
    <w:rPr>
      <w:b/>
      <w:bCs/>
    </w:rPr>
  </w:style>
  <w:style w:type="paragraph" w:customStyle="1" w:styleId="Titolo11">
    <w:name w:val="Titolo 11"/>
    <w:basedOn w:val="Normale"/>
    <w:uiPriority w:val="99"/>
    <w:rsid w:val="00CF0AFB"/>
    <w:pPr>
      <w:adjustRightInd w:val="0"/>
      <w:ind w:left="112"/>
      <w:outlineLvl w:val="0"/>
    </w:pPr>
    <w:rPr>
      <w:rFonts w:ascii="Tahoma" w:eastAsia="Times New Roman" w:hAnsi="Tahoma" w:cs="Tahoma"/>
      <w:b/>
      <w:bCs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3940</Words>
  <Characters>22462</Characters>
  <Application>Microsoft Office Word</Application>
  <DocSecurity>0</DocSecurity>
  <Lines>187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V.Focaccetti</dc:creator>
  <cp:lastModifiedBy>dellederaa</cp:lastModifiedBy>
  <cp:revision>13</cp:revision>
  <dcterms:created xsi:type="dcterms:W3CDTF">2023-01-25T12:28:00Z</dcterms:created>
  <dcterms:modified xsi:type="dcterms:W3CDTF">2023-06-07T07:45:00Z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